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Какой огнетушитель лучше выбрать для автомобиля?</w:t>
      </w:r>
      <w:r>
        <w:rPr>
          <w:rFonts w:ascii="Times New Roman" w:hAnsi="Times New Roman"/>
          <w:sz w:val="28"/>
          <w:szCs w:val="28"/>
        </w:rPr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Требования к огнетушителю в автомобиль прописаны в ГОСТе:</w:t>
      </w:r>
      <w:r>
        <w:rPr>
          <w:rFonts w:ascii="Times New Roman" w:hAnsi="Times New Roman"/>
          <w:sz w:val="28"/>
          <w:szCs w:val="28"/>
        </w:rPr>
        <w:br/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он может быть порошковым или углекислотным;</w:t>
      </w:r>
      <w:r>
        <w:rPr>
          <w:rFonts w:ascii="Times New Roman" w:hAnsi="Times New Roman"/>
          <w:sz w:val="28"/>
          <w:szCs w:val="28"/>
        </w:rPr>
        <w:br/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содержать не менее 2 кг вещества – для легкового авто, не менее 5 кг — для грузового;</w:t>
      </w:r>
      <w:r>
        <w:rPr>
          <w:rFonts w:ascii="Times New Roman" w:hAnsi="Times New Roman"/>
          <w:sz w:val="28"/>
          <w:szCs w:val="28"/>
        </w:rPr>
        <w:br/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не истек срок годности;</w:t>
      </w:r>
      <w:r>
        <w:rPr>
          <w:rFonts w:ascii="Times New Roman" w:hAnsi="Times New Roman"/>
          <w:sz w:val="28"/>
          <w:szCs w:val="28"/>
        </w:rPr>
        <w:br/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есть этикетка, где указана модель и инструкция по применению;</w:t>
      </w:r>
      <w:r>
        <w:rPr>
          <w:rFonts w:ascii="Times New Roman" w:hAnsi="Times New Roman"/>
          <w:sz w:val="28"/>
          <w:szCs w:val="28"/>
        </w:rPr>
        <w:br/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 огнетушителе целая пломба.</w:t>
      </w:r>
      <w:r>
        <w:rPr>
          <w:rFonts w:ascii="Times New Roman" w:hAnsi="Times New Roman"/>
          <w:sz w:val="28"/>
          <w:szCs w:val="28"/>
        </w:rPr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Из двух допустимых типов огнетушителей для автомобиля лучше всего подойдет порошковый. Он способен ликвидировать возгорания различных материалов, включая электрические провода под напряжением, его легче удержать в руках, а ещё он компактный.</w:t>
      </w:r>
      <w:r>
        <w:rPr>
          <w:rFonts w:ascii="Times New Roman" w:hAnsi="Times New Roman"/>
          <w:sz w:val="28"/>
          <w:szCs w:val="28"/>
        </w:rPr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Не забывай проверять техническое состояние и срок годности огнетушителя. Это поможет убедиться в том, что он находится в рабочем состоянии, обеспечивая спокойствие и безопасность на дороге.</w:t>
      </w:r>
    </w:p>
    <w:p>
      <w:pPr>
        <w:pStyle w:val="Style39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39"/>
        <w:bidi w:val="0"/>
        <w:ind w:left="0" w:right="0" w:hanging="0"/>
        <w:jc w:val="left"/>
        <w:rPr/>
      </w:pPr>
      <w:r>
        <w:rPr>
          <w:rFonts w:ascii="Times New Roman" w:hAnsi="Times New Roman"/>
        </w:rPr>
        <w:t xml:space="preserve">В случае возникновения пожара, </w:t>
      </w:r>
      <w:r>
        <w:rPr>
          <w:rStyle w:val="Style24"/>
          <w:rFonts w:eastAsia="Source Han Sans CN Regular" w:cs="Lohit Devanagari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>сообщите о нем по телефонам «112», «101»!</w:t>
      </w:r>
    </w:p>
    <w:p>
      <w:pPr>
        <w:pStyle w:val="Style39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39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39"/>
        <w:bidi w:val="0"/>
        <w:jc w:val="right"/>
        <w:rPr>
          <w:b/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ОНД и ПР по г. Железногорску и Железногорскому району</w:t>
      </w:r>
    </w:p>
    <w:p>
      <w:pPr>
        <w:pStyle w:val="Style39"/>
        <w:bidi w:val="0"/>
        <w:jc w:val="right"/>
        <w:rPr>
          <w:b/>
          <w:b/>
          <w:bCs/>
          <w:sz w:val="30"/>
          <w:szCs w:val="30"/>
          <w:u w:val="single"/>
        </w:rPr>
      </w:pPr>
      <w:r>
        <w:rPr/>
      </w:r>
    </w:p>
    <w:p>
      <w:pPr>
        <w:pStyle w:val="Style39"/>
        <w:bidi w:val="0"/>
        <w:jc w:val="right"/>
        <w:rPr>
          <w:b/>
          <w:b/>
          <w:bCs/>
          <w:sz w:val="30"/>
          <w:szCs w:val="30"/>
          <w:u w:val="single"/>
        </w:rPr>
      </w:pPr>
      <w:r>
        <w:rPr/>
      </w:r>
    </w:p>
    <w:p>
      <w:pPr>
        <w:pStyle w:val="Style39"/>
        <w:bidi w:val="0"/>
        <w:jc w:val="right"/>
        <w:rPr>
          <w:b/>
          <w:b/>
          <w:bCs/>
          <w:sz w:val="30"/>
          <w:szCs w:val="30"/>
          <w:u w:val="single"/>
        </w:rPr>
      </w:pPr>
      <w:r>
        <w:rPr/>
      </w:r>
    </w:p>
    <w:p>
      <w:pPr>
        <w:pStyle w:val="Style39"/>
        <w:bidi w:val="0"/>
        <w:jc w:val="right"/>
        <w:rPr>
          <w:b/>
          <w:b/>
          <w:bCs/>
          <w:sz w:val="30"/>
          <w:szCs w:val="30"/>
          <w:u w:val="single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815080" cy="381508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381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3"/>
      <w:footerReference w:type="default" r:id="rId4"/>
      <w:type w:val="nextPage"/>
      <w:pgSz w:w="11906" w:h="16838"/>
      <w:pgMar w:left="1134" w:right="567" w:header="567" w:top="1134" w:footer="567" w:bottom="1134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default"/>
  </w:font>
  <w:font w:name="PT Astra Serif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Liberation Mono">
    <w:altName w:val="Courier New"/>
    <w:charset w:val="01"/>
    <w:family w:val="swiss"/>
    <w:pitch w:val="default"/>
  </w:font>
  <w:font w:name="Times New Roman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LibreOffice/6.4.7.2$Linux_X86_64 LibreOffice_project/40$Build-2</Application>
  <Pages>1</Pages>
  <Words>129</Words>
  <Characters>786</Characters>
  <CharactersWithSpaces>917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2025-06-25T09:56:00Z</dcterms:created>
  <dc:creator/>
  <dc:description/>
  <dc:language>ru-RU</dc:language>
  <cp:lastModifiedBy/>
  <dcterms:modified xsi:type="dcterms:W3CDTF">2025-06-25T10:18:15Z</dcterms:modified>
  <cp:revision>4</cp:revision>
  <dc:subject/>
  <dc:title>Default</dc:title>
</cp:coreProperties>
</file>