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62" w:rsidRDefault="00355C62" w:rsidP="00355C62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Михайловского сельсовета</w:t>
      </w:r>
    </w:p>
    <w:p w:rsidR="00355C62" w:rsidRDefault="00355C62" w:rsidP="00355C62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Железногорского</w:t>
      </w:r>
      <w:proofErr w:type="spellEnd"/>
      <w:r>
        <w:rPr>
          <w:sz w:val="36"/>
          <w:szCs w:val="36"/>
        </w:rPr>
        <w:t xml:space="preserve"> района Курской области</w:t>
      </w:r>
    </w:p>
    <w:p w:rsidR="00355C62" w:rsidRDefault="00355C62" w:rsidP="00355C62">
      <w:pPr>
        <w:jc w:val="center"/>
        <w:rPr>
          <w:sz w:val="36"/>
          <w:szCs w:val="36"/>
        </w:rPr>
      </w:pPr>
    </w:p>
    <w:p w:rsidR="00355C62" w:rsidRDefault="00355C62" w:rsidP="00355C62">
      <w:pPr>
        <w:jc w:val="center"/>
        <w:rPr>
          <w:sz w:val="28"/>
          <w:szCs w:val="28"/>
        </w:rPr>
      </w:pPr>
    </w:p>
    <w:p w:rsidR="00355C62" w:rsidRDefault="00355C62" w:rsidP="00355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355C62" w:rsidRDefault="00355C62" w:rsidP="00355C62">
      <w:pPr>
        <w:rPr>
          <w:sz w:val="28"/>
          <w:szCs w:val="28"/>
        </w:rPr>
      </w:pPr>
    </w:p>
    <w:p w:rsidR="00355C62" w:rsidRDefault="00355C62" w:rsidP="00355C62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55C62" w:rsidRDefault="00355C62" w:rsidP="00355C62">
      <w:pPr>
        <w:rPr>
          <w:sz w:val="24"/>
          <w:szCs w:val="24"/>
        </w:rPr>
      </w:pPr>
      <w:r>
        <w:rPr>
          <w:sz w:val="24"/>
          <w:szCs w:val="24"/>
        </w:rPr>
        <w:t>25.01.2024г.  № 8</w:t>
      </w:r>
    </w:p>
    <w:p w:rsidR="00355C62" w:rsidRDefault="00355C62" w:rsidP="00355C62">
      <w:pPr>
        <w:rPr>
          <w:sz w:val="24"/>
          <w:szCs w:val="24"/>
        </w:rPr>
      </w:pPr>
      <w:r>
        <w:rPr>
          <w:sz w:val="24"/>
          <w:szCs w:val="24"/>
        </w:rPr>
        <w:t>сл. Михайловка</w:t>
      </w:r>
    </w:p>
    <w:p w:rsidR="00355C62" w:rsidRDefault="00355C62" w:rsidP="00355C62">
      <w:pPr>
        <w:rPr>
          <w:sz w:val="24"/>
          <w:szCs w:val="24"/>
        </w:rPr>
      </w:pPr>
    </w:p>
    <w:p w:rsidR="00355C62" w:rsidRDefault="00355C62" w:rsidP="00355C62">
      <w:pPr>
        <w:rPr>
          <w:sz w:val="24"/>
          <w:szCs w:val="24"/>
        </w:rPr>
      </w:pPr>
    </w:p>
    <w:p w:rsidR="00355C62" w:rsidRDefault="00355C62" w:rsidP="00355C62">
      <w:pPr>
        <w:rPr>
          <w:sz w:val="24"/>
          <w:szCs w:val="24"/>
        </w:rPr>
      </w:pPr>
      <w:r>
        <w:rPr>
          <w:sz w:val="24"/>
          <w:szCs w:val="24"/>
        </w:rPr>
        <w:t xml:space="preserve"> О присвоении адреса</w:t>
      </w:r>
    </w:p>
    <w:p w:rsidR="00355C62" w:rsidRDefault="00355C62" w:rsidP="00355C62">
      <w:pPr>
        <w:rPr>
          <w:sz w:val="24"/>
          <w:szCs w:val="24"/>
        </w:rPr>
      </w:pPr>
      <w:r>
        <w:rPr>
          <w:sz w:val="24"/>
          <w:szCs w:val="24"/>
        </w:rPr>
        <w:t xml:space="preserve"> земельному участку</w:t>
      </w:r>
    </w:p>
    <w:p w:rsidR="00355C62" w:rsidRDefault="00355C62" w:rsidP="00355C62">
      <w:pPr>
        <w:rPr>
          <w:sz w:val="28"/>
          <w:szCs w:val="28"/>
        </w:rPr>
      </w:pPr>
    </w:p>
    <w:p w:rsidR="00355C62" w:rsidRDefault="00355C62" w:rsidP="00355C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присвоении   адреса земельному участку, расположенному по адресу   Курская область  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сл. Михайловка, садовое товарищество Горняк зона </w:t>
      </w:r>
      <w:proofErr w:type="spellStart"/>
      <w:proofErr w:type="gramStart"/>
      <w:r>
        <w:rPr>
          <w:sz w:val="24"/>
          <w:szCs w:val="24"/>
        </w:rPr>
        <w:t>Жуковец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Администрация Михайловского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области_</w:t>
      </w:r>
    </w:p>
    <w:p w:rsidR="00355C62" w:rsidRDefault="00355C62" w:rsidP="00355C62">
      <w:pPr>
        <w:ind w:firstLine="709"/>
        <w:jc w:val="both"/>
        <w:rPr>
          <w:sz w:val="24"/>
          <w:szCs w:val="24"/>
        </w:rPr>
      </w:pPr>
    </w:p>
    <w:p w:rsidR="00355C62" w:rsidRDefault="00355C62" w:rsidP="00355C6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55C62" w:rsidRDefault="00355C62" w:rsidP="00355C62">
      <w:pPr>
        <w:ind w:firstLine="709"/>
        <w:jc w:val="both"/>
        <w:rPr>
          <w:sz w:val="28"/>
          <w:szCs w:val="28"/>
        </w:rPr>
      </w:pPr>
    </w:p>
    <w:p w:rsidR="00355C62" w:rsidRDefault="00355C62" w:rsidP="00355C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Присвоить   адрес земельному участку, площадью 409 кв. м. с кадастровым номером 46:06:121106:1658 из категории земель сельскохозяйственного </w:t>
      </w:r>
      <w:proofErr w:type="gramStart"/>
      <w:r>
        <w:rPr>
          <w:sz w:val="24"/>
          <w:szCs w:val="24"/>
        </w:rPr>
        <w:t>назначения  с</w:t>
      </w:r>
      <w:proofErr w:type="gramEnd"/>
      <w:r>
        <w:rPr>
          <w:sz w:val="24"/>
          <w:szCs w:val="24"/>
        </w:rPr>
        <w:t xml:space="preserve"> разрешенным использованием для ведения садоводства Российская Федерация Курская область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Михайловский сельсовет сл. Михайловка  садовое товарищество Горняк зона </w:t>
      </w:r>
      <w:proofErr w:type="spellStart"/>
      <w:r>
        <w:rPr>
          <w:sz w:val="24"/>
          <w:szCs w:val="24"/>
        </w:rPr>
        <w:t>Жуковец</w:t>
      </w:r>
      <w:proofErr w:type="spellEnd"/>
      <w:r>
        <w:rPr>
          <w:sz w:val="24"/>
          <w:szCs w:val="24"/>
        </w:rPr>
        <w:t xml:space="preserve">    з/у 266.</w:t>
      </w:r>
    </w:p>
    <w:p w:rsidR="00355C62" w:rsidRDefault="00355C62" w:rsidP="00355C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Довести настоящее постановление до сведения всех заинтересованных лиц.</w:t>
      </w:r>
    </w:p>
    <w:p w:rsidR="00355C62" w:rsidRDefault="00355C62" w:rsidP="00355C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355C62" w:rsidRDefault="00355C62" w:rsidP="00355C62">
      <w:pPr>
        <w:rPr>
          <w:sz w:val="24"/>
          <w:szCs w:val="24"/>
        </w:rPr>
      </w:pPr>
    </w:p>
    <w:p w:rsidR="00355C62" w:rsidRDefault="00355C62" w:rsidP="00355C62">
      <w:pPr>
        <w:rPr>
          <w:sz w:val="24"/>
          <w:szCs w:val="24"/>
        </w:rPr>
      </w:pPr>
    </w:p>
    <w:p w:rsidR="00355C62" w:rsidRDefault="00355C62" w:rsidP="00355C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5C62" w:rsidRDefault="00355C62" w:rsidP="00355C62">
      <w:pPr>
        <w:rPr>
          <w:sz w:val="24"/>
          <w:szCs w:val="24"/>
        </w:rPr>
      </w:pPr>
    </w:p>
    <w:p w:rsidR="00355C62" w:rsidRDefault="00355C62" w:rsidP="00355C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 МО «Михайловский </w:t>
      </w:r>
      <w:proofErr w:type="gramStart"/>
      <w:r>
        <w:rPr>
          <w:b/>
          <w:sz w:val="24"/>
          <w:szCs w:val="24"/>
        </w:rPr>
        <w:t xml:space="preserve">сельсовет»   </w:t>
      </w:r>
      <w:proofErr w:type="gramEnd"/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b/>
          <w:sz w:val="24"/>
          <w:szCs w:val="24"/>
        </w:rPr>
        <w:t>В.И.Крюков</w:t>
      </w:r>
      <w:proofErr w:type="spellEnd"/>
    </w:p>
    <w:p w:rsidR="00355C62" w:rsidRDefault="00355C62" w:rsidP="00355C62">
      <w:pPr>
        <w:tabs>
          <w:tab w:val="left" w:pos="1755"/>
        </w:tabs>
        <w:rPr>
          <w:sz w:val="24"/>
          <w:szCs w:val="24"/>
        </w:rPr>
      </w:pPr>
    </w:p>
    <w:p w:rsidR="002758FF" w:rsidRDefault="00355C62">
      <w:bookmarkStart w:id="0" w:name="_GoBack"/>
      <w:bookmarkEnd w:id="0"/>
    </w:p>
    <w:sectPr w:rsidR="0027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62"/>
    <w:rsid w:val="00355C62"/>
    <w:rsid w:val="00AC46F1"/>
    <w:rsid w:val="00A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11A98-6D88-4CF6-AEF8-44F8506B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2024-02-01T05:51:00Z</dcterms:created>
  <dcterms:modified xsi:type="dcterms:W3CDTF">2024-02-01T05:52:00Z</dcterms:modified>
</cp:coreProperties>
</file>