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9C" w:rsidRPr="00EA3210" w:rsidRDefault="00EB019C" w:rsidP="00EB019C">
      <w:pPr>
        <w:spacing w:after="0" w:line="240" w:lineRule="atLeast"/>
        <w:jc w:val="right"/>
        <w:rPr>
          <w:rFonts w:ascii="Arial" w:hAnsi="Arial" w:cs="Arial"/>
          <w:b/>
          <w:color w:val="auto"/>
          <w:sz w:val="32"/>
          <w:szCs w:val="32"/>
        </w:rPr>
      </w:pPr>
      <w:r w:rsidRPr="00EA3210">
        <w:rPr>
          <w:rFonts w:ascii="Arial" w:hAnsi="Arial" w:cs="Arial"/>
          <w:color w:val="auto"/>
          <w:sz w:val="24"/>
          <w:szCs w:val="24"/>
          <w:lang w:eastAsia="ru-RU"/>
        </w:rPr>
        <w:t> </w:t>
      </w:r>
      <w:r w:rsidR="00B8658E">
        <w:rPr>
          <w:rFonts w:ascii="Arial" w:hAnsi="Arial" w:cs="Arial"/>
          <w:b/>
          <w:color w:val="auto"/>
          <w:sz w:val="32"/>
          <w:szCs w:val="32"/>
        </w:rPr>
        <w:t xml:space="preserve"> </w:t>
      </w:r>
    </w:p>
    <w:p w:rsidR="003A6D60" w:rsidRDefault="00EB019C" w:rsidP="00EB019C">
      <w:pPr>
        <w:spacing w:after="0" w:line="240" w:lineRule="atLeast"/>
        <w:jc w:val="center"/>
        <w:rPr>
          <w:rFonts w:ascii="Arial" w:hAnsi="Arial" w:cs="Arial"/>
          <w:b/>
          <w:color w:val="auto"/>
          <w:sz w:val="32"/>
          <w:szCs w:val="32"/>
        </w:rPr>
      </w:pPr>
      <w:r w:rsidRPr="00EA3210">
        <w:rPr>
          <w:rFonts w:ascii="Arial" w:hAnsi="Arial" w:cs="Arial"/>
          <w:b/>
          <w:color w:val="auto"/>
          <w:sz w:val="32"/>
          <w:szCs w:val="32"/>
        </w:rPr>
        <w:t xml:space="preserve">СОБРАНИЕ ДЕПУТАТОВ </w:t>
      </w:r>
    </w:p>
    <w:p w:rsidR="00EB019C" w:rsidRPr="00EA3210" w:rsidRDefault="003A6D60" w:rsidP="00EB019C">
      <w:pPr>
        <w:spacing w:after="0" w:line="240" w:lineRule="atLeast"/>
        <w:jc w:val="center"/>
        <w:rPr>
          <w:rFonts w:ascii="Arial" w:hAnsi="Arial" w:cs="Arial"/>
          <w:b/>
          <w:color w:val="auto"/>
          <w:sz w:val="32"/>
          <w:szCs w:val="32"/>
        </w:rPr>
      </w:pPr>
      <w:proofErr w:type="gramStart"/>
      <w:r>
        <w:rPr>
          <w:rFonts w:ascii="Arial" w:hAnsi="Arial" w:cs="Arial"/>
          <w:b/>
          <w:color w:val="auto"/>
          <w:sz w:val="32"/>
          <w:szCs w:val="32"/>
        </w:rPr>
        <w:t xml:space="preserve">МИХАЙЛОВСКОГО </w:t>
      </w:r>
      <w:r w:rsidR="00EB019C" w:rsidRPr="00EA3210">
        <w:rPr>
          <w:rFonts w:ascii="Arial" w:hAnsi="Arial" w:cs="Arial"/>
          <w:b/>
          <w:color w:val="auto"/>
          <w:sz w:val="32"/>
          <w:szCs w:val="32"/>
        </w:rPr>
        <w:t xml:space="preserve"> СЕЛЬСОВЕТА</w:t>
      </w:r>
      <w:proofErr w:type="gramEnd"/>
    </w:p>
    <w:p w:rsidR="00EB019C" w:rsidRPr="00EA3210" w:rsidRDefault="00EB019C" w:rsidP="00EB019C">
      <w:pPr>
        <w:spacing w:after="0" w:line="240" w:lineRule="atLeast"/>
        <w:jc w:val="center"/>
        <w:rPr>
          <w:rFonts w:ascii="Arial" w:hAnsi="Arial" w:cs="Arial"/>
          <w:b/>
          <w:color w:val="auto"/>
          <w:sz w:val="32"/>
          <w:szCs w:val="32"/>
        </w:rPr>
      </w:pPr>
      <w:r w:rsidRPr="00EA3210">
        <w:rPr>
          <w:rFonts w:ascii="Arial" w:hAnsi="Arial" w:cs="Arial"/>
          <w:b/>
          <w:color w:val="auto"/>
          <w:sz w:val="32"/>
          <w:szCs w:val="32"/>
        </w:rPr>
        <w:t xml:space="preserve">ЖЕЛЕЗНОГОРСКОГО РАЙОНА  </w:t>
      </w:r>
    </w:p>
    <w:p w:rsidR="00EB019C" w:rsidRPr="00EA3210" w:rsidRDefault="00EB019C" w:rsidP="00EB019C">
      <w:pPr>
        <w:spacing w:after="0" w:line="240" w:lineRule="atLeast"/>
        <w:jc w:val="center"/>
        <w:rPr>
          <w:rFonts w:ascii="Arial" w:hAnsi="Arial" w:cs="Arial"/>
          <w:b/>
          <w:color w:val="auto"/>
          <w:sz w:val="32"/>
          <w:szCs w:val="32"/>
        </w:rPr>
      </w:pPr>
    </w:p>
    <w:p w:rsidR="00EB019C" w:rsidRPr="00EA3210" w:rsidRDefault="00EB019C" w:rsidP="00EB019C">
      <w:pPr>
        <w:spacing w:after="0" w:line="240" w:lineRule="atLeast"/>
        <w:jc w:val="center"/>
        <w:rPr>
          <w:rFonts w:ascii="Arial" w:hAnsi="Arial" w:cs="Arial"/>
          <w:b/>
          <w:color w:val="auto"/>
          <w:sz w:val="32"/>
          <w:szCs w:val="32"/>
        </w:rPr>
      </w:pPr>
      <w:r w:rsidRPr="00EA3210">
        <w:rPr>
          <w:rFonts w:ascii="Arial" w:hAnsi="Arial" w:cs="Arial"/>
          <w:b/>
          <w:color w:val="auto"/>
          <w:sz w:val="32"/>
          <w:szCs w:val="32"/>
        </w:rPr>
        <w:t xml:space="preserve">РЕШЕНИЕ </w:t>
      </w:r>
    </w:p>
    <w:p w:rsidR="00EB019C" w:rsidRPr="00EA3210" w:rsidRDefault="00EB019C" w:rsidP="00EB019C">
      <w:pPr>
        <w:spacing w:after="0" w:line="240" w:lineRule="atLeast"/>
        <w:jc w:val="center"/>
        <w:rPr>
          <w:rFonts w:ascii="Arial" w:hAnsi="Arial" w:cs="Arial"/>
          <w:b/>
          <w:color w:val="auto"/>
          <w:sz w:val="32"/>
          <w:szCs w:val="32"/>
        </w:rPr>
      </w:pPr>
    </w:p>
    <w:p w:rsidR="00EB019C" w:rsidRPr="00EA3210" w:rsidRDefault="00EB019C" w:rsidP="00EB019C">
      <w:pPr>
        <w:spacing w:after="0" w:line="240" w:lineRule="atLeast"/>
        <w:jc w:val="center"/>
        <w:rPr>
          <w:rFonts w:ascii="Arial" w:hAnsi="Arial" w:cs="Arial"/>
          <w:b/>
          <w:color w:val="auto"/>
          <w:sz w:val="32"/>
          <w:szCs w:val="32"/>
        </w:rPr>
      </w:pPr>
      <w:r w:rsidRPr="00EA3210">
        <w:rPr>
          <w:rFonts w:ascii="Arial" w:hAnsi="Arial" w:cs="Arial"/>
          <w:b/>
          <w:color w:val="auto"/>
          <w:sz w:val="32"/>
          <w:szCs w:val="32"/>
        </w:rPr>
        <w:t xml:space="preserve">от </w:t>
      </w:r>
      <w:r w:rsidR="00B8658E">
        <w:rPr>
          <w:rFonts w:ascii="Arial" w:hAnsi="Arial" w:cs="Arial"/>
          <w:b/>
          <w:color w:val="auto"/>
          <w:sz w:val="32"/>
          <w:szCs w:val="32"/>
        </w:rPr>
        <w:t>13.04.2021</w:t>
      </w:r>
      <w:r w:rsidRPr="00EA3210">
        <w:rPr>
          <w:rFonts w:ascii="Arial" w:hAnsi="Arial" w:cs="Arial"/>
          <w:b/>
          <w:color w:val="auto"/>
          <w:sz w:val="32"/>
          <w:szCs w:val="32"/>
        </w:rPr>
        <w:t xml:space="preserve"> </w:t>
      </w:r>
      <w:proofErr w:type="gramStart"/>
      <w:r w:rsidRPr="00EA3210">
        <w:rPr>
          <w:rFonts w:ascii="Arial" w:hAnsi="Arial" w:cs="Arial"/>
          <w:b/>
          <w:color w:val="auto"/>
          <w:sz w:val="32"/>
          <w:szCs w:val="32"/>
        </w:rPr>
        <w:t>года  №</w:t>
      </w:r>
      <w:proofErr w:type="gramEnd"/>
      <w:r w:rsidR="00B8658E">
        <w:rPr>
          <w:rFonts w:ascii="Arial" w:hAnsi="Arial" w:cs="Arial"/>
          <w:b/>
          <w:color w:val="auto"/>
          <w:sz w:val="32"/>
          <w:szCs w:val="32"/>
        </w:rPr>
        <w:t>6</w:t>
      </w:r>
    </w:p>
    <w:p w:rsidR="00EB019C" w:rsidRPr="00EA3210" w:rsidRDefault="00EB019C" w:rsidP="00EB019C">
      <w:pPr>
        <w:spacing w:after="0" w:line="240" w:lineRule="atLeast"/>
        <w:rPr>
          <w:rFonts w:ascii="Arial" w:hAnsi="Arial" w:cs="Arial"/>
          <w:color w:val="auto"/>
          <w:sz w:val="32"/>
          <w:szCs w:val="32"/>
          <w:lang w:bidi="ru-RU"/>
        </w:rPr>
      </w:pPr>
    </w:p>
    <w:p w:rsidR="00EB019C" w:rsidRPr="00EA3210" w:rsidRDefault="00EB019C" w:rsidP="00EB019C">
      <w:pPr>
        <w:shd w:val="clear" w:color="auto" w:fill="FFFFFF"/>
        <w:spacing w:after="0" w:line="240" w:lineRule="atLeast"/>
        <w:jc w:val="center"/>
        <w:rPr>
          <w:rFonts w:ascii="Arial" w:hAnsi="Arial" w:cs="Arial"/>
          <w:b/>
          <w:bCs/>
          <w:color w:val="auto"/>
          <w:sz w:val="32"/>
          <w:szCs w:val="32"/>
        </w:rPr>
      </w:pPr>
      <w:r w:rsidRPr="00EA3210">
        <w:rPr>
          <w:rFonts w:ascii="Arial" w:hAnsi="Arial" w:cs="Arial"/>
          <w:b/>
          <w:bCs/>
          <w:color w:val="auto"/>
          <w:sz w:val="32"/>
          <w:szCs w:val="32"/>
        </w:rPr>
        <w:t>«О внесении изменений и дополнений в решение Собрания депутатов №</w:t>
      </w:r>
      <w:r w:rsidR="003A6D60">
        <w:rPr>
          <w:rFonts w:ascii="Arial" w:hAnsi="Arial" w:cs="Arial"/>
          <w:b/>
          <w:bCs/>
          <w:color w:val="auto"/>
          <w:sz w:val="32"/>
          <w:szCs w:val="32"/>
        </w:rPr>
        <w:t>4</w:t>
      </w:r>
      <w:r w:rsidRPr="00EA3210">
        <w:rPr>
          <w:rFonts w:ascii="Arial" w:hAnsi="Arial" w:cs="Arial"/>
          <w:b/>
          <w:bCs/>
          <w:color w:val="auto"/>
          <w:sz w:val="32"/>
          <w:szCs w:val="32"/>
        </w:rPr>
        <w:t xml:space="preserve"> от </w:t>
      </w:r>
      <w:r w:rsidR="003A6D60">
        <w:rPr>
          <w:rFonts w:ascii="Arial" w:hAnsi="Arial" w:cs="Arial"/>
          <w:b/>
          <w:bCs/>
          <w:color w:val="auto"/>
          <w:sz w:val="32"/>
          <w:szCs w:val="32"/>
        </w:rPr>
        <w:t>13.03.2017</w:t>
      </w:r>
      <w:r w:rsidRPr="00EA3210">
        <w:rPr>
          <w:rFonts w:ascii="Arial" w:hAnsi="Arial" w:cs="Arial"/>
          <w:b/>
          <w:bCs/>
          <w:color w:val="auto"/>
          <w:sz w:val="32"/>
          <w:szCs w:val="32"/>
        </w:rPr>
        <w:t xml:space="preserve"> </w:t>
      </w:r>
      <w:proofErr w:type="gramStart"/>
      <w:r w:rsidRPr="00EA3210">
        <w:rPr>
          <w:rFonts w:ascii="Arial" w:hAnsi="Arial" w:cs="Arial"/>
          <w:b/>
          <w:bCs/>
          <w:color w:val="auto"/>
          <w:sz w:val="32"/>
          <w:szCs w:val="32"/>
        </w:rPr>
        <w:t>года  «</w:t>
      </w:r>
      <w:proofErr w:type="gramEnd"/>
      <w:r w:rsidRPr="00EA3210">
        <w:rPr>
          <w:rFonts w:ascii="Arial" w:hAnsi="Arial" w:cs="Arial"/>
          <w:b/>
          <w:bCs/>
          <w:color w:val="auto"/>
          <w:sz w:val="32"/>
          <w:szCs w:val="32"/>
        </w:rPr>
        <w:t>Об утверждении</w:t>
      </w:r>
      <w:r w:rsidR="00CA156F" w:rsidRPr="00EA3210">
        <w:rPr>
          <w:rFonts w:ascii="Arial" w:hAnsi="Arial" w:cs="Arial"/>
          <w:b/>
          <w:bCs/>
          <w:color w:val="auto"/>
          <w:sz w:val="32"/>
          <w:szCs w:val="32"/>
        </w:rPr>
        <w:t xml:space="preserve"> </w:t>
      </w:r>
      <w:r w:rsidRPr="00EA3210">
        <w:rPr>
          <w:rFonts w:ascii="Arial" w:hAnsi="Arial" w:cs="Arial"/>
          <w:b/>
          <w:bCs/>
          <w:color w:val="auto"/>
          <w:sz w:val="32"/>
          <w:szCs w:val="32"/>
        </w:rPr>
        <w:t>Порядка проведения конкурса по отбору</w:t>
      </w:r>
    </w:p>
    <w:p w:rsidR="00EB019C" w:rsidRPr="00EA3210" w:rsidRDefault="00EB019C" w:rsidP="00EB019C">
      <w:pPr>
        <w:shd w:val="clear" w:color="auto" w:fill="FFFFFF"/>
        <w:spacing w:after="0" w:line="240" w:lineRule="atLeast"/>
        <w:jc w:val="center"/>
        <w:rPr>
          <w:rFonts w:ascii="Arial" w:hAnsi="Arial" w:cs="Arial"/>
          <w:color w:val="auto"/>
          <w:sz w:val="32"/>
          <w:szCs w:val="32"/>
        </w:rPr>
      </w:pPr>
      <w:r w:rsidRPr="00EA3210">
        <w:rPr>
          <w:rFonts w:ascii="Arial" w:hAnsi="Arial" w:cs="Arial"/>
          <w:b/>
          <w:bCs/>
          <w:color w:val="auto"/>
          <w:sz w:val="32"/>
          <w:szCs w:val="32"/>
        </w:rPr>
        <w:t xml:space="preserve">кандидатур на должность Главы </w:t>
      </w:r>
      <w:r w:rsidR="003A6D60">
        <w:rPr>
          <w:rFonts w:ascii="Arial" w:hAnsi="Arial" w:cs="Arial"/>
          <w:b/>
          <w:bCs/>
          <w:color w:val="auto"/>
          <w:sz w:val="32"/>
          <w:szCs w:val="32"/>
        </w:rPr>
        <w:t>Михайловского</w:t>
      </w:r>
      <w:r w:rsidRPr="00EA3210">
        <w:rPr>
          <w:rFonts w:ascii="Arial" w:hAnsi="Arial" w:cs="Arial"/>
          <w:b/>
          <w:bCs/>
          <w:color w:val="auto"/>
          <w:sz w:val="32"/>
          <w:szCs w:val="32"/>
        </w:rPr>
        <w:t xml:space="preserve"> сельсовета</w:t>
      </w:r>
      <w:r w:rsidR="003A6D60">
        <w:rPr>
          <w:rFonts w:ascii="Arial" w:hAnsi="Arial" w:cs="Arial"/>
          <w:b/>
          <w:bCs/>
          <w:color w:val="auto"/>
          <w:sz w:val="32"/>
          <w:szCs w:val="32"/>
        </w:rPr>
        <w:t xml:space="preserve"> </w:t>
      </w:r>
      <w:proofErr w:type="spellStart"/>
      <w:r w:rsidRPr="00EA3210">
        <w:rPr>
          <w:rFonts w:ascii="Arial" w:hAnsi="Arial" w:cs="Arial"/>
          <w:b/>
          <w:bCs/>
          <w:color w:val="auto"/>
          <w:sz w:val="32"/>
          <w:szCs w:val="32"/>
        </w:rPr>
        <w:t>Железногорского</w:t>
      </w:r>
      <w:proofErr w:type="spellEnd"/>
      <w:r w:rsidRPr="00EA3210">
        <w:rPr>
          <w:rFonts w:ascii="Arial" w:hAnsi="Arial" w:cs="Arial"/>
          <w:b/>
          <w:bCs/>
          <w:color w:val="auto"/>
          <w:sz w:val="32"/>
          <w:szCs w:val="32"/>
        </w:rPr>
        <w:t xml:space="preserve"> района»</w:t>
      </w:r>
      <w:r w:rsidR="00CA156F" w:rsidRPr="00EA3210">
        <w:rPr>
          <w:rFonts w:ascii="Arial" w:hAnsi="Arial" w:cs="Arial"/>
          <w:b/>
          <w:bCs/>
          <w:color w:val="auto"/>
          <w:sz w:val="32"/>
          <w:szCs w:val="32"/>
        </w:rPr>
        <w:t xml:space="preserve"> </w:t>
      </w:r>
      <w:r w:rsidRPr="00EA3210">
        <w:rPr>
          <w:rFonts w:ascii="Arial" w:hAnsi="Arial" w:cs="Arial"/>
          <w:b/>
          <w:bCs/>
          <w:color w:val="auto"/>
          <w:sz w:val="32"/>
          <w:szCs w:val="32"/>
        </w:rPr>
        <w:t>(в ред. Решений от 16.0</w:t>
      </w:r>
      <w:r w:rsidR="003A6D60">
        <w:rPr>
          <w:rFonts w:ascii="Arial" w:hAnsi="Arial" w:cs="Arial"/>
          <w:b/>
          <w:bCs/>
          <w:color w:val="auto"/>
          <w:sz w:val="32"/>
          <w:szCs w:val="32"/>
        </w:rPr>
        <w:t>9</w:t>
      </w:r>
      <w:r w:rsidRPr="00EA3210">
        <w:rPr>
          <w:rFonts w:ascii="Arial" w:hAnsi="Arial" w:cs="Arial"/>
          <w:b/>
          <w:bCs/>
          <w:color w:val="auto"/>
          <w:sz w:val="32"/>
          <w:szCs w:val="32"/>
        </w:rPr>
        <w:t xml:space="preserve">.2019 №9, от </w:t>
      </w:r>
      <w:r w:rsidR="003A6D60">
        <w:rPr>
          <w:rFonts w:ascii="Arial" w:hAnsi="Arial" w:cs="Arial"/>
          <w:b/>
          <w:bCs/>
          <w:color w:val="auto"/>
          <w:sz w:val="32"/>
          <w:szCs w:val="32"/>
        </w:rPr>
        <w:t>21.02.2021</w:t>
      </w:r>
      <w:r w:rsidRPr="00EA3210">
        <w:rPr>
          <w:rFonts w:ascii="Arial" w:hAnsi="Arial" w:cs="Arial"/>
          <w:b/>
          <w:bCs/>
          <w:color w:val="auto"/>
          <w:sz w:val="32"/>
          <w:szCs w:val="32"/>
        </w:rPr>
        <w:t xml:space="preserve"> №2)</w:t>
      </w:r>
    </w:p>
    <w:p w:rsidR="00EB019C" w:rsidRPr="00EA3210" w:rsidRDefault="00EB019C" w:rsidP="00EB019C">
      <w:pPr>
        <w:tabs>
          <w:tab w:val="left" w:pos="0"/>
        </w:tabs>
        <w:suppressAutoHyphens/>
        <w:spacing w:after="0" w:line="240" w:lineRule="atLeast"/>
        <w:jc w:val="both"/>
        <w:rPr>
          <w:rFonts w:ascii="Arial" w:hAnsi="Arial" w:cs="Arial"/>
          <w:color w:val="auto"/>
          <w:sz w:val="32"/>
          <w:szCs w:val="32"/>
        </w:rPr>
      </w:pPr>
    </w:p>
    <w:p w:rsidR="00EB019C" w:rsidRPr="00EA3210" w:rsidRDefault="00EB019C" w:rsidP="00EB019C">
      <w:pPr>
        <w:autoSpaceDE w:val="0"/>
        <w:autoSpaceDN w:val="0"/>
        <w:adjustRightInd w:val="0"/>
        <w:ind w:firstLine="851"/>
        <w:jc w:val="both"/>
        <w:rPr>
          <w:rFonts w:ascii="Arial" w:hAnsi="Arial" w:cs="Arial"/>
          <w:color w:val="auto"/>
          <w:sz w:val="24"/>
          <w:szCs w:val="24"/>
        </w:rPr>
      </w:pPr>
      <w:r w:rsidRPr="00EA3210">
        <w:rPr>
          <w:rFonts w:ascii="Arial" w:hAnsi="Arial" w:cs="Arial"/>
          <w:color w:val="auto"/>
          <w:sz w:val="24"/>
          <w:szCs w:val="24"/>
          <w:lang w:eastAsia="ru-RU"/>
        </w:rPr>
        <w:t xml:space="preserve">В соответствии  с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руководствуясь статьей 36  Федерального закона от 06.10.2003 №131-ФЗ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w:t>
      </w:r>
      <w:bookmarkStart w:id="0" w:name="_GoBack"/>
      <w:bookmarkEnd w:id="0"/>
      <w:r w:rsidRPr="00EA3210">
        <w:rPr>
          <w:rFonts w:ascii="Arial" w:hAnsi="Arial" w:cs="Arial"/>
          <w:color w:val="auto"/>
          <w:sz w:val="24"/>
          <w:szCs w:val="24"/>
          <w:lang w:eastAsia="ru-RU"/>
        </w:rPr>
        <w:t>самоуправления и сроках полномочий глав муниципальных образований», Уставом муниципального образования «</w:t>
      </w:r>
      <w:r w:rsidR="00B8658E">
        <w:rPr>
          <w:rFonts w:ascii="Arial" w:hAnsi="Arial" w:cs="Arial"/>
          <w:color w:val="auto"/>
          <w:sz w:val="24"/>
          <w:szCs w:val="24"/>
          <w:lang w:eastAsia="ru-RU"/>
        </w:rPr>
        <w:t>Михайловский</w:t>
      </w:r>
      <w:r w:rsidRPr="00EA3210">
        <w:rPr>
          <w:rFonts w:ascii="Arial" w:hAnsi="Arial" w:cs="Arial"/>
          <w:color w:val="auto"/>
          <w:sz w:val="24"/>
          <w:szCs w:val="24"/>
          <w:lang w:eastAsia="ru-RU"/>
        </w:rPr>
        <w:t xml:space="preserve"> сельсовет» </w:t>
      </w:r>
      <w:proofErr w:type="spellStart"/>
      <w:r w:rsidRPr="00EA3210">
        <w:rPr>
          <w:rFonts w:ascii="Arial" w:hAnsi="Arial" w:cs="Arial"/>
          <w:color w:val="auto"/>
          <w:sz w:val="24"/>
          <w:szCs w:val="24"/>
          <w:lang w:eastAsia="ru-RU"/>
        </w:rPr>
        <w:t>Железногорского</w:t>
      </w:r>
      <w:proofErr w:type="spellEnd"/>
      <w:r w:rsidRPr="00EA3210">
        <w:rPr>
          <w:rFonts w:ascii="Arial" w:hAnsi="Arial" w:cs="Arial"/>
          <w:color w:val="auto"/>
          <w:sz w:val="24"/>
          <w:szCs w:val="24"/>
          <w:lang w:eastAsia="ru-RU"/>
        </w:rPr>
        <w:t xml:space="preserve"> района Курской области, </w:t>
      </w:r>
      <w:r w:rsidRPr="00EA3210">
        <w:rPr>
          <w:rFonts w:ascii="Arial" w:hAnsi="Arial" w:cs="Arial"/>
          <w:color w:val="auto"/>
          <w:sz w:val="24"/>
          <w:szCs w:val="24"/>
        </w:rPr>
        <w:t xml:space="preserve">рассмотрев протест Межрайонной прокуратуры Железногорского района от </w:t>
      </w:r>
      <w:r w:rsidR="00EA3210">
        <w:rPr>
          <w:rFonts w:ascii="Arial" w:hAnsi="Arial" w:cs="Arial"/>
          <w:color w:val="auto"/>
          <w:sz w:val="24"/>
          <w:szCs w:val="24"/>
        </w:rPr>
        <w:t>29.01.2021</w:t>
      </w:r>
      <w:r w:rsidRPr="00EA3210">
        <w:rPr>
          <w:rFonts w:ascii="Arial" w:hAnsi="Arial" w:cs="Arial"/>
          <w:color w:val="auto"/>
          <w:sz w:val="24"/>
          <w:szCs w:val="24"/>
        </w:rPr>
        <w:t xml:space="preserve"> №</w:t>
      </w:r>
      <w:r w:rsidR="00EA3210">
        <w:rPr>
          <w:rFonts w:ascii="Arial" w:hAnsi="Arial" w:cs="Arial"/>
          <w:color w:val="auto"/>
          <w:sz w:val="24"/>
          <w:szCs w:val="24"/>
        </w:rPr>
        <w:t>19-2021</w:t>
      </w:r>
      <w:r w:rsidRPr="00EA3210">
        <w:rPr>
          <w:rFonts w:ascii="Arial" w:hAnsi="Arial" w:cs="Arial"/>
          <w:color w:val="auto"/>
          <w:sz w:val="24"/>
          <w:szCs w:val="24"/>
        </w:rPr>
        <w:t>,</w:t>
      </w:r>
      <w:r w:rsidRPr="00EA3210">
        <w:rPr>
          <w:rFonts w:ascii="Arial" w:hAnsi="Arial" w:cs="Arial"/>
          <w:color w:val="auto"/>
        </w:rPr>
        <w:t xml:space="preserve"> </w:t>
      </w:r>
      <w:r w:rsidRPr="00EA3210">
        <w:rPr>
          <w:rFonts w:ascii="Arial" w:hAnsi="Arial" w:cs="Arial"/>
          <w:color w:val="auto"/>
          <w:sz w:val="24"/>
          <w:szCs w:val="24"/>
        </w:rPr>
        <w:t xml:space="preserve">Собрание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w:t>
      </w:r>
    </w:p>
    <w:p w:rsidR="00EB019C" w:rsidRPr="00EA3210" w:rsidRDefault="00EB019C" w:rsidP="00EB019C">
      <w:pPr>
        <w:spacing w:after="0" w:line="240" w:lineRule="atLeast"/>
        <w:ind w:firstLine="851"/>
        <w:jc w:val="center"/>
        <w:rPr>
          <w:rFonts w:ascii="Arial" w:hAnsi="Arial" w:cs="Arial"/>
          <w:color w:val="auto"/>
          <w:sz w:val="24"/>
          <w:szCs w:val="24"/>
          <w:lang w:eastAsia="ru-RU"/>
        </w:rPr>
      </w:pPr>
      <w:r w:rsidRPr="00EA3210">
        <w:rPr>
          <w:rFonts w:ascii="Arial" w:hAnsi="Arial" w:cs="Arial"/>
          <w:b/>
          <w:color w:val="auto"/>
          <w:sz w:val="24"/>
          <w:szCs w:val="24"/>
          <w:lang w:eastAsia="ru-RU"/>
        </w:rPr>
        <w:t>РЕШИЛО</w:t>
      </w:r>
      <w:r w:rsidRPr="00EA3210">
        <w:rPr>
          <w:rFonts w:ascii="Arial" w:hAnsi="Arial" w:cs="Arial"/>
          <w:color w:val="auto"/>
          <w:sz w:val="24"/>
          <w:szCs w:val="24"/>
          <w:lang w:eastAsia="ru-RU"/>
        </w:rPr>
        <w:t>:</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 Внести изменения в Порядок проведения конкурса по отбору кандидатур на должность Главы </w:t>
      </w:r>
      <w:r w:rsidR="003A6D60">
        <w:rPr>
          <w:rFonts w:ascii="Arial" w:hAnsi="Arial" w:cs="Arial"/>
          <w:color w:val="auto"/>
          <w:sz w:val="24"/>
          <w:szCs w:val="24"/>
          <w:lang w:eastAsia="ru-RU"/>
        </w:rPr>
        <w:t>Михайловского</w:t>
      </w:r>
      <w:r w:rsidR="00CA156F" w:rsidRPr="00EA3210">
        <w:rPr>
          <w:rFonts w:ascii="Arial" w:hAnsi="Arial" w:cs="Arial"/>
          <w:color w:val="auto"/>
          <w:sz w:val="24"/>
          <w:szCs w:val="24"/>
          <w:lang w:eastAsia="ru-RU"/>
        </w:rPr>
        <w:t xml:space="preserve"> сельсовета </w:t>
      </w:r>
      <w:proofErr w:type="spellStart"/>
      <w:r w:rsidR="00CA156F" w:rsidRPr="00EA3210">
        <w:rPr>
          <w:rFonts w:ascii="Arial" w:hAnsi="Arial" w:cs="Arial"/>
          <w:color w:val="auto"/>
          <w:sz w:val="24"/>
          <w:szCs w:val="24"/>
          <w:lang w:eastAsia="ru-RU"/>
        </w:rPr>
        <w:t>Железногорского</w:t>
      </w:r>
      <w:proofErr w:type="spellEnd"/>
      <w:r w:rsidRPr="00EA3210">
        <w:rPr>
          <w:rFonts w:ascii="Arial" w:hAnsi="Arial" w:cs="Arial"/>
          <w:color w:val="auto"/>
          <w:sz w:val="24"/>
          <w:szCs w:val="24"/>
          <w:lang w:eastAsia="ru-RU"/>
        </w:rPr>
        <w:t xml:space="preserve"> района утвержденный </w:t>
      </w:r>
      <w:r w:rsidR="00CA156F" w:rsidRPr="00EA3210">
        <w:rPr>
          <w:rFonts w:ascii="Arial" w:hAnsi="Arial" w:cs="Arial"/>
          <w:color w:val="auto"/>
          <w:sz w:val="24"/>
          <w:szCs w:val="24"/>
          <w:lang w:eastAsia="ru-RU"/>
        </w:rPr>
        <w:t xml:space="preserve">решением </w:t>
      </w:r>
      <w:r w:rsidR="00CA156F" w:rsidRPr="00EA3210">
        <w:rPr>
          <w:rFonts w:ascii="Arial" w:hAnsi="Arial" w:cs="Arial"/>
          <w:color w:val="auto"/>
          <w:sz w:val="24"/>
          <w:szCs w:val="24"/>
        </w:rPr>
        <w:t xml:space="preserve">собрания депутатов от </w:t>
      </w:r>
      <w:r w:rsidR="003A6D60">
        <w:rPr>
          <w:rFonts w:ascii="Arial" w:hAnsi="Arial" w:cs="Arial"/>
          <w:color w:val="auto"/>
          <w:sz w:val="24"/>
          <w:szCs w:val="24"/>
        </w:rPr>
        <w:t>13.03.2017</w:t>
      </w:r>
      <w:r w:rsidR="00CA156F" w:rsidRPr="00EA3210">
        <w:rPr>
          <w:rFonts w:ascii="Arial" w:hAnsi="Arial" w:cs="Arial"/>
          <w:color w:val="auto"/>
          <w:sz w:val="24"/>
          <w:szCs w:val="24"/>
        </w:rPr>
        <w:t xml:space="preserve"> года №</w:t>
      </w:r>
      <w:r w:rsidR="003A6D60">
        <w:rPr>
          <w:rFonts w:ascii="Arial" w:hAnsi="Arial" w:cs="Arial"/>
          <w:color w:val="auto"/>
          <w:sz w:val="24"/>
          <w:szCs w:val="24"/>
        </w:rPr>
        <w:t>4</w:t>
      </w:r>
      <w:r w:rsidR="00CA156F" w:rsidRPr="00EA3210">
        <w:rPr>
          <w:rFonts w:ascii="Arial" w:hAnsi="Arial" w:cs="Arial"/>
          <w:color w:val="auto"/>
          <w:sz w:val="24"/>
          <w:szCs w:val="24"/>
        </w:rPr>
        <w:t xml:space="preserve"> </w:t>
      </w:r>
      <w:r w:rsidR="00CA156F" w:rsidRPr="00EA3210">
        <w:rPr>
          <w:rFonts w:ascii="Arial" w:hAnsi="Arial" w:cs="Arial"/>
          <w:bCs/>
          <w:color w:val="auto"/>
          <w:sz w:val="24"/>
          <w:szCs w:val="24"/>
        </w:rPr>
        <w:t>(в ред. Решений от 16.</w:t>
      </w:r>
      <w:r w:rsidR="003A6D60">
        <w:rPr>
          <w:rFonts w:ascii="Arial" w:hAnsi="Arial" w:cs="Arial"/>
          <w:bCs/>
          <w:color w:val="auto"/>
          <w:sz w:val="24"/>
          <w:szCs w:val="24"/>
        </w:rPr>
        <w:t>09</w:t>
      </w:r>
      <w:r w:rsidR="00CA156F" w:rsidRPr="00EA3210">
        <w:rPr>
          <w:rFonts w:ascii="Arial" w:hAnsi="Arial" w:cs="Arial"/>
          <w:bCs/>
          <w:color w:val="auto"/>
          <w:sz w:val="24"/>
          <w:szCs w:val="24"/>
        </w:rPr>
        <w:t xml:space="preserve">.2019 №9, от </w:t>
      </w:r>
      <w:r w:rsidR="003A6D60">
        <w:rPr>
          <w:rFonts w:ascii="Arial" w:hAnsi="Arial" w:cs="Arial"/>
          <w:bCs/>
          <w:color w:val="auto"/>
          <w:sz w:val="24"/>
          <w:szCs w:val="24"/>
        </w:rPr>
        <w:t>21.02.2021</w:t>
      </w:r>
      <w:r w:rsidR="00CA156F" w:rsidRPr="00EA3210">
        <w:rPr>
          <w:rFonts w:ascii="Arial" w:hAnsi="Arial" w:cs="Arial"/>
          <w:bCs/>
          <w:color w:val="auto"/>
          <w:sz w:val="24"/>
          <w:szCs w:val="24"/>
        </w:rPr>
        <w:t xml:space="preserve"> №2)</w:t>
      </w:r>
      <w:r w:rsidRPr="00EA3210">
        <w:rPr>
          <w:rFonts w:ascii="Arial" w:hAnsi="Arial" w:cs="Arial"/>
          <w:color w:val="auto"/>
          <w:sz w:val="24"/>
          <w:szCs w:val="24"/>
          <w:lang w:eastAsia="ru-RU"/>
        </w:rPr>
        <w:t xml:space="preserve">, изложив его в новой </w:t>
      </w:r>
      <w:proofErr w:type="gramStart"/>
      <w:r w:rsidRPr="00EA3210">
        <w:rPr>
          <w:rFonts w:ascii="Arial" w:hAnsi="Arial" w:cs="Arial"/>
          <w:color w:val="auto"/>
          <w:sz w:val="24"/>
          <w:szCs w:val="24"/>
          <w:lang w:eastAsia="ru-RU"/>
        </w:rPr>
        <w:t>редакции  согласно</w:t>
      </w:r>
      <w:proofErr w:type="gramEnd"/>
      <w:r w:rsidRPr="00EA3210">
        <w:rPr>
          <w:rFonts w:ascii="Arial" w:hAnsi="Arial" w:cs="Arial"/>
          <w:color w:val="auto"/>
          <w:sz w:val="24"/>
          <w:szCs w:val="24"/>
          <w:lang w:eastAsia="ru-RU"/>
        </w:rPr>
        <w:t xml:space="preserve"> приложению к настоящему решению.</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Настоящее решение вступает в силу со дня его официального опубликования, за исключением пп.16 п.3 Порядка, распространяющего свое действия с 1 января по 30 июня 2021 года включительно.</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CA156F" w:rsidRPr="00EA3210" w:rsidRDefault="00CA156F" w:rsidP="00CA156F">
      <w:pPr>
        <w:autoSpaceDE w:val="0"/>
        <w:autoSpaceDN w:val="0"/>
        <w:adjustRightInd w:val="0"/>
        <w:spacing w:after="0" w:line="240" w:lineRule="atLeast"/>
        <w:ind w:firstLine="540"/>
        <w:jc w:val="both"/>
        <w:outlineLvl w:val="1"/>
        <w:rPr>
          <w:rFonts w:ascii="Arial" w:hAnsi="Arial" w:cs="Arial"/>
          <w:bCs/>
          <w:color w:val="auto"/>
          <w:sz w:val="24"/>
          <w:szCs w:val="24"/>
        </w:rPr>
      </w:pPr>
      <w:r w:rsidRPr="00EA3210">
        <w:rPr>
          <w:rFonts w:ascii="Arial" w:hAnsi="Arial" w:cs="Arial"/>
          <w:bCs/>
          <w:color w:val="auto"/>
          <w:sz w:val="24"/>
          <w:szCs w:val="24"/>
        </w:rPr>
        <w:t xml:space="preserve">Председатель Собрания депутатов </w:t>
      </w:r>
    </w:p>
    <w:p w:rsidR="00CA156F" w:rsidRPr="00EA3210" w:rsidRDefault="003A6D60" w:rsidP="00CA156F">
      <w:pPr>
        <w:autoSpaceDE w:val="0"/>
        <w:autoSpaceDN w:val="0"/>
        <w:adjustRightInd w:val="0"/>
        <w:spacing w:after="0" w:line="240" w:lineRule="atLeast"/>
        <w:ind w:firstLine="540"/>
        <w:jc w:val="both"/>
        <w:outlineLvl w:val="1"/>
        <w:rPr>
          <w:rFonts w:ascii="Arial" w:hAnsi="Arial" w:cs="Arial"/>
          <w:bCs/>
          <w:color w:val="auto"/>
          <w:sz w:val="24"/>
          <w:szCs w:val="24"/>
        </w:rPr>
      </w:pPr>
      <w:r>
        <w:rPr>
          <w:rFonts w:ascii="Arial" w:hAnsi="Arial" w:cs="Arial"/>
          <w:bCs/>
          <w:color w:val="auto"/>
          <w:sz w:val="24"/>
          <w:szCs w:val="24"/>
        </w:rPr>
        <w:t>Михайловского</w:t>
      </w:r>
      <w:r w:rsidR="00CA156F" w:rsidRPr="00EA3210">
        <w:rPr>
          <w:rFonts w:ascii="Arial" w:hAnsi="Arial" w:cs="Arial"/>
          <w:bCs/>
          <w:color w:val="auto"/>
          <w:sz w:val="24"/>
          <w:szCs w:val="24"/>
        </w:rPr>
        <w:t xml:space="preserve"> сельсовета                                                        </w:t>
      </w:r>
      <w:proofErr w:type="spellStart"/>
      <w:r>
        <w:rPr>
          <w:rFonts w:ascii="Arial" w:hAnsi="Arial" w:cs="Arial"/>
          <w:bCs/>
          <w:color w:val="auto"/>
          <w:sz w:val="24"/>
          <w:szCs w:val="24"/>
        </w:rPr>
        <w:t>В.А.Догадин</w:t>
      </w:r>
      <w:proofErr w:type="spellEnd"/>
    </w:p>
    <w:p w:rsidR="00CA156F" w:rsidRPr="00EA3210" w:rsidRDefault="00CA156F" w:rsidP="00CA156F">
      <w:pPr>
        <w:autoSpaceDE w:val="0"/>
        <w:autoSpaceDN w:val="0"/>
        <w:adjustRightInd w:val="0"/>
        <w:spacing w:after="0" w:line="240" w:lineRule="atLeast"/>
        <w:ind w:firstLine="540"/>
        <w:jc w:val="both"/>
        <w:outlineLvl w:val="1"/>
        <w:rPr>
          <w:rFonts w:ascii="Arial" w:hAnsi="Arial" w:cs="Arial"/>
          <w:bCs/>
          <w:color w:val="auto"/>
          <w:sz w:val="24"/>
          <w:szCs w:val="24"/>
        </w:rPr>
      </w:pPr>
    </w:p>
    <w:p w:rsidR="00CA156F" w:rsidRPr="00EA3210" w:rsidRDefault="00CA156F" w:rsidP="00CA156F">
      <w:pPr>
        <w:autoSpaceDE w:val="0"/>
        <w:autoSpaceDN w:val="0"/>
        <w:adjustRightInd w:val="0"/>
        <w:spacing w:after="0" w:line="240" w:lineRule="atLeast"/>
        <w:ind w:firstLine="540"/>
        <w:jc w:val="both"/>
        <w:outlineLvl w:val="1"/>
        <w:rPr>
          <w:rFonts w:ascii="Arial" w:hAnsi="Arial" w:cs="Arial"/>
          <w:bCs/>
          <w:color w:val="auto"/>
          <w:sz w:val="24"/>
          <w:szCs w:val="24"/>
        </w:rPr>
      </w:pPr>
      <w:r w:rsidRPr="00EA3210">
        <w:rPr>
          <w:rFonts w:ascii="Arial" w:hAnsi="Arial" w:cs="Arial"/>
          <w:bCs/>
          <w:color w:val="auto"/>
          <w:sz w:val="24"/>
          <w:szCs w:val="24"/>
        </w:rPr>
        <w:t xml:space="preserve">Глава </w:t>
      </w:r>
      <w:r w:rsidR="003A6D60">
        <w:rPr>
          <w:rFonts w:ascii="Arial" w:hAnsi="Arial" w:cs="Arial"/>
          <w:bCs/>
          <w:color w:val="auto"/>
          <w:sz w:val="24"/>
          <w:szCs w:val="24"/>
        </w:rPr>
        <w:t>Михайловского</w:t>
      </w:r>
      <w:r w:rsidRPr="00EA3210">
        <w:rPr>
          <w:rFonts w:ascii="Arial" w:hAnsi="Arial" w:cs="Arial"/>
          <w:bCs/>
          <w:color w:val="auto"/>
          <w:sz w:val="24"/>
          <w:szCs w:val="24"/>
        </w:rPr>
        <w:t xml:space="preserve"> сельсовета</w:t>
      </w:r>
    </w:p>
    <w:p w:rsidR="00CA156F" w:rsidRPr="00EA3210" w:rsidRDefault="00CA156F" w:rsidP="00CA156F">
      <w:pPr>
        <w:autoSpaceDE w:val="0"/>
        <w:autoSpaceDN w:val="0"/>
        <w:adjustRightInd w:val="0"/>
        <w:spacing w:after="0" w:line="240" w:lineRule="atLeast"/>
        <w:ind w:firstLine="540"/>
        <w:jc w:val="both"/>
        <w:outlineLvl w:val="1"/>
        <w:rPr>
          <w:rFonts w:ascii="Arial" w:hAnsi="Arial" w:cs="Arial"/>
          <w:bCs/>
          <w:color w:val="auto"/>
          <w:sz w:val="24"/>
          <w:szCs w:val="24"/>
        </w:rPr>
      </w:pPr>
      <w:proofErr w:type="spellStart"/>
      <w:r w:rsidRPr="00EA3210">
        <w:rPr>
          <w:rFonts w:ascii="Arial" w:hAnsi="Arial" w:cs="Arial"/>
          <w:bCs/>
          <w:color w:val="auto"/>
          <w:sz w:val="24"/>
          <w:szCs w:val="24"/>
        </w:rPr>
        <w:t>Железногорского</w:t>
      </w:r>
      <w:proofErr w:type="spellEnd"/>
      <w:r w:rsidRPr="00EA3210">
        <w:rPr>
          <w:rFonts w:ascii="Arial" w:hAnsi="Arial" w:cs="Arial"/>
          <w:bCs/>
          <w:color w:val="auto"/>
          <w:sz w:val="24"/>
          <w:szCs w:val="24"/>
        </w:rPr>
        <w:t xml:space="preserve"> района                                                   </w:t>
      </w:r>
      <w:proofErr w:type="spellStart"/>
      <w:r w:rsidR="003A6D60">
        <w:rPr>
          <w:rFonts w:ascii="Arial" w:hAnsi="Arial" w:cs="Arial"/>
          <w:bCs/>
          <w:color w:val="auto"/>
          <w:sz w:val="24"/>
          <w:szCs w:val="24"/>
        </w:rPr>
        <w:t>В.И.Крюков</w:t>
      </w:r>
      <w:proofErr w:type="spellEnd"/>
    </w:p>
    <w:p w:rsidR="00EB019C" w:rsidRPr="00EA3210" w:rsidRDefault="00EB019C" w:rsidP="00CA156F">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right"/>
        <w:rPr>
          <w:rFonts w:ascii="Arial" w:hAnsi="Arial" w:cs="Arial"/>
          <w:color w:val="auto"/>
          <w:sz w:val="20"/>
          <w:szCs w:val="20"/>
          <w:lang w:eastAsia="ru-RU"/>
        </w:rPr>
      </w:pPr>
      <w:r w:rsidRPr="00EA3210">
        <w:rPr>
          <w:rFonts w:ascii="Arial" w:hAnsi="Arial" w:cs="Arial"/>
          <w:color w:val="auto"/>
          <w:sz w:val="20"/>
          <w:szCs w:val="20"/>
          <w:lang w:eastAsia="ru-RU"/>
        </w:rPr>
        <w:lastRenderedPageBreak/>
        <w:t>Утверждён</w:t>
      </w:r>
    </w:p>
    <w:p w:rsidR="00CA156F" w:rsidRPr="00EA3210" w:rsidRDefault="00CA156F" w:rsidP="00CA156F">
      <w:pPr>
        <w:tabs>
          <w:tab w:val="left" w:pos="4111"/>
          <w:tab w:val="left" w:pos="4820"/>
          <w:tab w:val="left" w:pos="5580"/>
        </w:tabs>
        <w:autoSpaceDE w:val="0"/>
        <w:autoSpaceDN w:val="0"/>
        <w:adjustRightInd w:val="0"/>
        <w:spacing w:after="0" w:line="240" w:lineRule="atLeast"/>
        <w:ind w:firstLine="397"/>
        <w:jc w:val="right"/>
        <w:outlineLvl w:val="0"/>
        <w:rPr>
          <w:rFonts w:ascii="Arial" w:hAnsi="Arial" w:cs="Arial"/>
          <w:color w:val="auto"/>
          <w:sz w:val="20"/>
          <w:szCs w:val="20"/>
        </w:rPr>
      </w:pPr>
      <w:r w:rsidRPr="00EA3210">
        <w:rPr>
          <w:rFonts w:ascii="Arial" w:hAnsi="Arial" w:cs="Arial"/>
          <w:color w:val="auto"/>
          <w:sz w:val="20"/>
          <w:szCs w:val="20"/>
        </w:rPr>
        <w:t xml:space="preserve"> решением Собрания депутатов </w:t>
      </w:r>
      <w:r w:rsidR="003A6D60">
        <w:rPr>
          <w:rFonts w:ascii="Arial" w:hAnsi="Arial" w:cs="Arial"/>
          <w:color w:val="auto"/>
          <w:sz w:val="20"/>
          <w:szCs w:val="20"/>
        </w:rPr>
        <w:t>Михайловского</w:t>
      </w:r>
      <w:r w:rsidRPr="00EA3210">
        <w:rPr>
          <w:rFonts w:ascii="Arial" w:hAnsi="Arial" w:cs="Arial"/>
          <w:color w:val="auto"/>
          <w:sz w:val="20"/>
          <w:szCs w:val="20"/>
        </w:rPr>
        <w:t xml:space="preserve"> сельсовета </w:t>
      </w:r>
    </w:p>
    <w:p w:rsidR="00CA156F" w:rsidRPr="00EA3210" w:rsidRDefault="00CA156F" w:rsidP="00CA156F">
      <w:pPr>
        <w:tabs>
          <w:tab w:val="left" w:pos="4111"/>
          <w:tab w:val="left" w:pos="4820"/>
          <w:tab w:val="left" w:pos="5580"/>
        </w:tabs>
        <w:autoSpaceDE w:val="0"/>
        <w:autoSpaceDN w:val="0"/>
        <w:adjustRightInd w:val="0"/>
        <w:spacing w:after="0" w:line="240" w:lineRule="atLeast"/>
        <w:ind w:firstLine="397"/>
        <w:jc w:val="right"/>
        <w:outlineLvl w:val="0"/>
        <w:rPr>
          <w:rFonts w:ascii="Arial" w:hAnsi="Arial" w:cs="Arial"/>
          <w:color w:val="auto"/>
          <w:sz w:val="20"/>
          <w:szCs w:val="20"/>
        </w:rPr>
      </w:pPr>
      <w:r w:rsidRPr="00EA3210">
        <w:rPr>
          <w:rFonts w:ascii="Arial" w:hAnsi="Arial" w:cs="Arial"/>
          <w:color w:val="auto"/>
          <w:sz w:val="20"/>
          <w:szCs w:val="20"/>
        </w:rPr>
        <w:t xml:space="preserve">Железногорского района </w:t>
      </w:r>
    </w:p>
    <w:p w:rsidR="00CA156F" w:rsidRPr="00EA3210" w:rsidRDefault="00CA156F" w:rsidP="00CA156F">
      <w:pPr>
        <w:tabs>
          <w:tab w:val="left" w:pos="3686"/>
          <w:tab w:val="left" w:pos="4111"/>
          <w:tab w:val="left" w:pos="4820"/>
        </w:tabs>
        <w:autoSpaceDE w:val="0"/>
        <w:autoSpaceDN w:val="0"/>
        <w:adjustRightInd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от </w:t>
      </w:r>
      <w:r w:rsidR="00B8658E">
        <w:rPr>
          <w:rFonts w:ascii="Arial" w:hAnsi="Arial" w:cs="Arial"/>
          <w:color w:val="auto"/>
          <w:sz w:val="20"/>
          <w:szCs w:val="20"/>
        </w:rPr>
        <w:t>13.04.2021</w:t>
      </w:r>
      <w:r w:rsidRPr="00EA3210">
        <w:rPr>
          <w:rFonts w:ascii="Arial" w:hAnsi="Arial" w:cs="Arial"/>
          <w:color w:val="auto"/>
          <w:sz w:val="20"/>
          <w:szCs w:val="20"/>
        </w:rPr>
        <w:t xml:space="preserve"> года № </w:t>
      </w:r>
      <w:r w:rsidR="00B8658E">
        <w:rPr>
          <w:rFonts w:ascii="Arial" w:hAnsi="Arial" w:cs="Arial"/>
          <w:color w:val="auto"/>
          <w:sz w:val="20"/>
          <w:szCs w:val="20"/>
        </w:rPr>
        <w:t>6</w:t>
      </w:r>
    </w:p>
    <w:p w:rsidR="00EB019C" w:rsidRPr="00EA3210" w:rsidRDefault="00EB019C" w:rsidP="00CA156F">
      <w:pPr>
        <w:spacing w:after="0" w:line="240" w:lineRule="atLeast"/>
        <w:rPr>
          <w:rFonts w:ascii="Arial" w:hAnsi="Arial" w:cs="Arial"/>
          <w:color w:val="auto"/>
          <w:sz w:val="20"/>
          <w:szCs w:val="20"/>
          <w:lang w:eastAsia="ru-RU"/>
        </w:rPr>
      </w:pP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CA156F" w:rsidRPr="00EA3210" w:rsidRDefault="00CA156F" w:rsidP="00CA156F">
      <w:pPr>
        <w:autoSpaceDE w:val="0"/>
        <w:autoSpaceDN w:val="0"/>
        <w:adjustRightInd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 xml:space="preserve">ПОРЯДОК </w:t>
      </w:r>
    </w:p>
    <w:p w:rsidR="00CA156F" w:rsidRPr="00EA3210" w:rsidRDefault="00CA156F" w:rsidP="00CA156F">
      <w:pPr>
        <w:autoSpaceDE w:val="0"/>
        <w:autoSpaceDN w:val="0"/>
        <w:adjustRightInd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 xml:space="preserve">ПРОВЕДЕНИЯ КОНКУРСА ПО ОТБОРУ КАНДИДАТУР НА ДОЛЖНОСТЬ </w:t>
      </w:r>
      <w:proofErr w:type="gramStart"/>
      <w:r w:rsidRPr="00EA3210">
        <w:rPr>
          <w:rFonts w:ascii="Arial" w:hAnsi="Arial" w:cs="Arial"/>
          <w:b/>
          <w:bCs/>
          <w:color w:val="auto"/>
          <w:sz w:val="24"/>
          <w:szCs w:val="24"/>
        </w:rPr>
        <w:t xml:space="preserve">ГЛАВЫ  </w:t>
      </w:r>
      <w:r w:rsidR="003A6D60">
        <w:rPr>
          <w:rFonts w:ascii="Arial" w:hAnsi="Arial" w:cs="Arial"/>
          <w:b/>
          <w:bCs/>
          <w:color w:val="auto"/>
          <w:sz w:val="24"/>
          <w:szCs w:val="24"/>
        </w:rPr>
        <w:t>МИХАЙЛОВСКОГО</w:t>
      </w:r>
      <w:proofErr w:type="gramEnd"/>
      <w:r w:rsidRPr="00EA3210">
        <w:rPr>
          <w:rFonts w:ascii="Arial" w:hAnsi="Arial" w:cs="Arial"/>
          <w:b/>
          <w:bCs/>
          <w:color w:val="auto"/>
          <w:sz w:val="24"/>
          <w:szCs w:val="24"/>
        </w:rPr>
        <w:t xml:space="preserve"> СЕЛЬСОВЕТА ЖЕЛЕЗНОГОРСКОГО РАЙОНА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EB019C" w:rsidRPr="00EA3210" w:rsidRDefault="00EB019C" w:rsidP="00EB019C">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1. Общие положения</w:t>
      </w:r>
    </w:p>
    <w:p w:rsidR="00CA156F" w:rsidRPr="00EA3210" w:rsidRDefault="00CA156F" w:rsidP="00CA156F">
      <w:pPr>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и </w:t>
      </w:r>
      <w:r w:rsidR="00413ECA" w:rsidRPr="00EA3210">
        <w:rPr>
          <w:rFonts w:ascii="Arial" w:hAnsi="Arial" w:cs="Arial"/>
          <w:color w:val="auto"/>
          <w:sz w:val="24"/>
          <w:szCs w:val="24"/>
        </w:rPr>
        <w:t>Законом Курской обл</w:t>
      </w:r>
      <w:r w:rsidR="00413ECA">
        <w:rPr>
          <w:rFonts w:ascii="Arial" w:hAnsi="Arial" w:cs="Arial"/>
          <w:color w:val="auto"/>
          <w:sz w:val="24"/>
          <w:szCs w:val="24"/>
        </w:rPr>
        <w:t>асти от 19 ноября  2014 года № 72</w:t>
      </w:r>
      <w:r w:rsidR="00413ECA" w:rsidRPr="00EA3210">
        <w:rPr>
          <w:rFonts w:ascii="Arial" w:hAnsi="Arial" w:cs="Arial"/>
          <w:color w:val="auto"/>
          <w:sz w:val="24"/>
          <w:szCs w:val="24"/>
        </w:rPr>
        <w:t>-ЗКО «</w:t>
      </w:r>
      <w:r w:rsidR="00413ECA" w:rsidRPr="00284925">
        <w:rPr>
          <w:rFonts w:ascii="Arial" w:hAnsi="Arial" w:cs="Arial"/>
          <w:color w:val="auto"/>
          <w:sz w:val="24"/>
          <w:szCs w:val="24"/>
        </w:rPr>
        <w:t>О порядке избрания, месте в системе органов местного самоуправления и сроках полномочий глав муниципальных образований</w:t>
      </w:r>
      <w:r w:rsidR="00413ECA" w:rsidRPr="00EA3210">
        <w:rPr>
          <w:rFonts w:ascii="Arial" w:hAnsi="Arial" w:cs="Arial"/>
          <w:color w:val="auto"/>
          <w:sz w:val="24"/>
          <w:szCs w:val="24"/>
        </w:rPr>
        <w:t>»</w:t>
      </w:r>
      <w:r w:rsidRPr="00EA3210">
        <w:rPr>
          <w:rFonts w:ascii="Arial" w:hAnsi="Arial" w:cs="Arial"/>
          <w:color w:val="auto"/>
          <w:sz w:val="24"/>
          <w:szCs w:val="24"/>
        </w:rPr>
        <w:t xml:space="preserve"> устанавливается порядок и условия проведения конкурса по отбору кандидатур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CA156F" w:rsidRPr="00EA3210" w:rsidRDefault="00CA156F" w:rsidP="00CA156F">
      <w:pPr>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1.3. Решение о проведении конкурса подлежит официальному опубликованию не позднее чем через 7 (семь) календарных дней со дня принятия решения о проведении конкурса и не позднее, чем за 35 (тридцать пять) календарных дней до даты проведения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1.4.   Решение о проведении конкурса принимается </w:t>
      </w:r>
      <w:r w:rsidR="00CA156F" w:rsidRPr="00EA3210">
        <w:rPr>
          <w:rFonts w:ascii="Arial" w:hAnsi="Arial" w:cs="Arial"/>
          <w:color w:val="auto"/>
          <w:sz w:val="24"/>
          <w:szCs w:val="24"/>
          <w:lang w:eastAsia="ru-RU"/>
        </w:rPr>
        <w:t xml:space="preserve">Собранием депутатов </w:t>
      </w:r>
      <w:r w:rsidR="003A6D60">
        <w:rPr>
          <w:rFonts w:ascii="Arial" w:hAnsi="Arial" w:cs="Arial"/>
          <w:color w:val="auto"/>
          <w:sz w:val="24"/>
          <w:szCs w:val="24"/>
          <w:lang w:eastAsia="ru-RU"/>
        </w:rPr>
        <w:t>Михайловского</w:t>
      </w:r>
      <w:r w:rsidR="00CA156F" w:rsidRPr="00EA3210">
        <w:rPr>
          <w:rFonts w:ascii="Arial" w:hAnsi="Arial" w:cs="Arial"/>
          <w:color w:val="auto"/>
          <w:sz w:val="24"/>
          <w:szCs w:val="24"/>
          <w:lang w:eastAsia="ru-RU"/>
        </w:rPr>
        <w:t xml:space="preserve"> сельсовета </w:t>
      </w:r>
      <w:proofErr w:type="spellStart"/>
      <w:r w:rsidR="00CA156F" w:rsidRPr="00EA3210">
        <w:rPr>
          <w:rFonts w:ascii="Arial" w:hAnsi="Arial" w:cs="Arial"/>
          <w:color w:val="auto"/>
          <w:sz w:val="24"/>
          <w:szCs w:val="24"/>
          <w:lang w:eastAsia="ru-RU"/>
        </w:rPr>
        <w:t>Железногорского</w:t>
      </w:r>
      <w:proofErr w:type="spellEnd"/>
      <w:r w:rsidR="00CA156F" w:rsidRPr="00EA3210">
        <w:rPr>
          <w:rFonts w:ascii="Arial" w:hAnsi="Arial" w:cs="Arial"/>
          <w:color w:val="auto"/>
          <w:sz w:val="24"/>
          <w:szCs w:val="24"/>
          <w:lang w:eastAsia="ru-RU"/>
        </w:rPr>
        <w:t xml:space="preserve"> района</w:t>
      </w:r>
      <w:r w:rsidRPr="00EA3210">
        <w:rPr>
          <w:rFonts w:ascii="Arial" w:hAnsi="Arial" w:cs="Arial"/>
          <w:color w:val="auto"/>
          <w:sz w:val="24"/>
          <w:szCs w:val="24"/>
          <w:lang w:eastAsia="ru-RU"/>
        </w:rPr>
        <w:t>:</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не позднее, чем за 35 (тридцать </w:t>
      </w:r>
      <w:proofErr w:type="gramStart"/>
      <w:r w:rsidRPr="00EA3210">
        <w:rPr>
          <w:rFonts w:ascii="Arial" w:hAnsi="Arial" w:cs="Arial"/>
          <w:color w:val="auto"/>
          <w:sz w:val="24"/>
          <w:szCs w:val="24"/>
          <w:lang w:eastAsia="ru-RU"/>
        </w:rPr>
        <w:t>пять)  календарных</w:t>
      </w:r>
      <w:proofErr w:type="gramEnd"/>
      <w:r w:rsidRPr="00EA3210">
        <w:rPr>
          <w:rFonts w:ascii="Arial" w:hAnsi="Arial" w:cs="Arial"/>
          <w:color w:val="auto"/>
          <w:sz w:val="24"/>
          <w:szCs w:val="24"/>
          <w:lang w:eastAsia="ru-RU"/>
        </w:rPr>
        <w:t xml:space="preserve"> дней до истечения предусмотренного  Уставом муниципального </w:t>
      </w:r>
      <w:r w:rsidR="008A5074" w:rsidRPr="00EA3210">
        <w:rPr>
          <w:rFonts w:ascii="Arial" w:hAnsi="Arial" w:cs="Arial"/>
          <w:color w:val="auto"/>
          <w:sz w:val="24"/>
          <w:szCs w:val="24"/>
          <w:lang w:eastAsia="ru-RU"/>
        </w:rPr>
        <w:t>образования «</w:t>
      </w:r>
      <w:r w:rsidR="00B8658E">
        <w:rPr>
          <w:rFonts w:ascii="Arial" w:hAnsi="Arial" w:cs="Arial"/>
          <w:color w:val="auto"/>
          <w:sz w:val="24"/>
          <w:szCs w:val="24"/>
          <w:lang w:eastAsia="ru-RU"/>
        </w:rPr>
        <w:t>Михайловский</w:t>
      </w:r>
      <w:r w:rsidR="008A5074" w:rsidRPr="00EA3210">
        <w:rPr>
          <w:rFonts w:ascii="Arial" w:hAnsi="Arial" w:cs="Arial"/>
          <w:color w:val="auto"/>
          <w:sz w:val="24"/>
          <w:szCs w:val="24"/>
          <w:lang w:eastAsia="ru-RU"/>
        </w:rPr>
        <w:t xml:space="preserve"> сельсовет» </w:t>
      </w:r>
      <w:proofErr w:type="spellStart"/>
      <w:r w:rsidR="008A5074" w:rsidRPr="00EA3210">
        <w:rPr>
          <w:rFonts w:ascii="Arial" w:hAnsi="Arial" w:cs="Arial"/>
          <w:color w:val="auto"/>
          <w:sz w:val="24"/>
          <w:szCs w:val="24"/>
          <w:lang w:eastAsia="ru-RU"/>
        </w:rPr>
        <w:t>Железногорского</w:t>
      </w:r>
      <w:proofErr w:type="spellEnd"/>
      <w:r w:rsidR="008A5074" w:rsidRPr="00EA3210">
        <w:rPr>
          <w:rFonts w:ascii="Arial" w:hAnsi="Arial" w:cs="Arial"/>
          <w:color w:val="auto"/>
          <w:sz w:val="24"/>
          <w:szCs w:val="24"/>
          <w:lang w:eastAsia="ru-RU"/>
        </w:rPr>
        <w:t xml:space="preserve"> района</w:t>
      </w:r>
      <w:r w:rsidRPr="00EA3210">
        <w:rPr>
          <w:rFonts w:ascii="Arial" w:hAnsi="Arial" w:cs="Arial"/>
          <w:color w:val="auto"/>
          <w:sz w:val="24"/>
          <w:szCs w:val="24"/>
          <w:lang w:eastAsia="ru-RU"/>
        </w:rPr>
        <w:t xml:space="preserve"> Курской области срока  полномочий  Главы </w:t>
      </w:r>
      <w:r w:rsidR="003A6D60">
        <w:rPr>
          <w:rFonts w:ascii="Arial" w:hAnsi="Arial" w:cs="Arial"/>
          <w:color w:val="auto"/>
          <w:sz w:val="24"/>
          <w:szCs w:val="24"/>
          <w:lang w:eastAsia="ru-RU"/>
        </w:rPr>
        <w:t>Михайловского</w:t>
      </w:r>
      <w:r w:rsidR="008A5074" w:rsidRPr="00EA3210">
        <w:rPr>
          <w:rFonts w:ascii="Arial" w:hAnsi="Arial" w:cs="Arial"/>
          <w:color w:val="auto"/>
          <w:sz w:val="24"/>
          <w:szCs w:val="24"/>
          <w:lang w:eastAsia="ru-RU"/>
        </w:rPr>
        <w:t xml:space="preserve"> сельсовета </w:t>
      </w:r>
      <w:proofErr w:type="spellStart"/>
      <w:r w:rsidR="008A5074" w:rsidRPr="00EA3210">
        <w:rPr>
          <w:rFonts w:ascii="Arial" w:hAnsi="Arial" w:cs="Arial"/>
          <w:color w:val="auto"/>
          <w:sz w:val="24"/>
          <w:szCs w:val="24"/>
          <w:lang w:eastAsia="ru-RU"/>
        </w:rPr>
        <w:t>Железногорского</w:t>
      </w:r>
      <w:proofErr w:type="spellEnd"/>
      <w:r w:rsidR="008A5074" w:rsidRPr="00EA3210">
        <w:rPr>
          <w:rFonts w:ascii="Arial" w:hAnsi="Arial" w:cs="Arial"/>
          <w:color w:val="auto"/>
          <w:sz w:val="24"/>
          <w:szCs w:val="24"/>
          <w:lang w:eastAsia="ru-RU"/>
        </w:rPr>
        <w:t xml:space="preserve"> района</w:t>
      </w:r>
      <w:r w:rsidRPr="00EA3210">
        <w:rPr>
          <w:rFonts w:ascii="Arial" w:hAnsi="Arial" w:cs="Arial"/>
          <w:color w:val="auto"/>
          <w:sz w:val="24"/>
          <w:szCs w:val="24"/>
          <w:lang w:eastAsia="ru-RU"/>
        </w:rPr>
        <w:t>;</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досрочного прекращения полномочий </w:t>
      </w:r>
      <w:r w:rsidR="008A5074"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 </w:t>
      </w:r>
      <w:r w:rsidRPr="00EA3210">
        <w:rPr>
          <w:rFonts w:ascii="Arial" w:hAnsi="Arial" w:cs="Arial"/>
          <w:color w:val="auto"/>
          <w:sz w:val="24"/>
          <w:szCs w:val="24"/>
          <w:lang w:eastAsia="ru-RU"/>
        </w:rPr>
        <w:t xml:space="preserve">– не позднее чем через шесть месяцев со дня такого прекращения полномочий; при этом если до истечения срока полномочий </w:t>
      </w:r>
      <w:r w:rsidR="008A5074" w:rsidRPr="00EA3210">
        <w:rPr>
          <w:rFonts w:ascii="Arial" w:hAnsi="Arial" w:cs="Arial"/>
          <w:color w:val="auto"/>
          <w:sz w:val="24"/>
          <w:szCs w:val="24"/>
        </w:rPr>
        <w:t xml:space="preserve">Собрания депутатов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осталось менее шести месяцев, избрание </w:t>
      </w:r>
      <w:r w:rsidR="008A5074"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осуществляется в течение трех месяцев со дня избрания </w:t>
      </w:r>
      <w:r w:rsidR="008A5074" w:rsidRPr="00EA3210">
        <w:rPr>
          <w:rFonts w:ascii="Arial" w:hAnsi="Arial" w:cs="Arial"/>
          <w:color w:val="auto"/>
          <w:sz w:val="24"/>
          <w:szCs w:val="24"/>
        </w:rPr>
        <w:t xml:space="preserve">Собрания депутатов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в правомочном составе;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в случае признания ранее проведенного конкурса несостоявшимся - повторный конкурс проводится не позднее 10 (десяти) календарных дней со дня такого признания;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если полномочия </w:t>
      </w:r>
      <w:r w:rsidR="008A5074"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прекращены досрочно на основании решения </w:t>
      </w:r>
      <w:r w:rsidR="008A5074" w:rsidRPr="00EA3210">
        <w:rPr>
          <w:rFonts w:ascii="Arial" w:hAnsi="Arial" w:cs="Arial"/>
          <w:color w:val="auto"/>
          <w:sz w:val="24"/>
          <w:szCs w:val="24"/>
        </w:rPr>
        <w:t xml:space="preserve">Собрания депутатов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008A5074"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об удалении его в отставку, и он обжалует в судебном порядке указанное решение – не ранее дня вступления решения суда в законную силу;</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если кандидат, избранный </w:t>
      </w:r>
      <w:r w:rsidR="008A5074" w:rsidRPr="00EA3210">
        <w:rPr>
          <w:rFonts w:ascii="Arial" w:hAnsi="Arial" w:cs="Arial"/>
          <w:color w:val="auto"/>
          <w:sz w:val="24"/>
          <w:szCs w:val="24"/>
        </w:rPr>
        <w:t xml:space="preserve">Главой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не представил в </w:t>
      </w:r>
      <w:r w:rsidR="008A5074" w:rsidRPr="00EA3210">
        <w:rPr>
          <w:rFonts w:ascii="Arial" w:hAnsi="Arial" w:cs="Arial"/>
          <w:color w:val="auto"/>
          <w:sz w:val="24"/>
          <w:szCs w:val="24"/>
        </w:rPr>
        <w:t xml:space="preserve">Собрание депутатов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копию документа об освобождении его от обязанностей, несовместимых со статусом </w:t>
      </w:r>
      <w:r w:rsidR="008A5074"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lastRenderedPageBreak/>
        <w:t>Железногорского</w:t>
      </w:r>
      <w:proofErr w:type="spellEnd"/>
      <w:r w:rsidR="008A5074" w:rsidRPr="00EA3210">
        <w:rPr>
          <w:rFonts w:ascii="Arial" w:hAnsi="Arial" w:cs="Arial"/>
          <w:color w:val="auto"/>
          <w:sz w:val="24"/>
          <w:szCs w:val="24"/>
        </w:rPr>
        <w:t xml:space="preserve"> района</w:t>
      </w:r>
      <w:r w:rsidR="008A5074"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(копию документа, удостоверяющего подачу заявления об освобождении от указанных обязанностей) - не позднее 10 (десяти) календарных дней со дня принятия решения </w:t>
      </w:r>
      <w:r w:rsidR="008A5074" w:rsidRPr="00EA3210">
        <w:rPr>
          <w:rFonts w:ascii="Arial" w:hAnsi="Arial" w:cs="Arial"/>
          <w:color w:val="auto"/>
          <w:sz w:val="24"/>
          <w:szCs w:val="24"/>
        </w:rPr>
        <w:t xml:space="preserve">Собранием депутатов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об отмене решения об избрании на должность </w:t>
      </w:r>
      <w:r w:rsidR="008A5074" w:rsidRPr="00EA3210">
        <w:rPr>
          <w:rFonts w:ascii="Arial" w:hAnsi="Arial" w:cs="Arial"/>
          <w:color w:val="auto"/>
          <w:sz w:val="24"/>
          <w:szCs w:val="24"/>
          <w:lang w:eastAsia="ru-RU"/>
        </w:rPr>
        <w:t xml:space="preserve">Главы </w:t>
      </w:r>
      <w:r w:rsidR="003A6D60">
        <w:rPr>
          <w:rFonts w:ascii="Arial" w:hAnsi="Arial" w:cs="Arial"/>
          <w:color w:val="auto"/>
          <w:sz w:val="24"/>
          <w:szCs w:val="24"/>
          <w:lang w:eastAsia="ru-RU"/>
        </w:rPr>
        <w:t>Михайловского</w:t>
      </w:r>
      <w:r w:rsidR="008A5074" w:rsidRPr="00EA3210">
        <w:rPr>
          <w:rFonts w:ascii="Arial" w:hAnsi="Arial" w:cs="Arial"/>
          <w:color w:val="auto"/>
          <w:sz w:val="24"/>
          <w:szCs w:val="24"/>
          <w:lang w:eastAsia="ru-RU"/>
        </w:rPr>
        <w:t xml:space="preserve"> сельсовета </w:t>
      </w:r>
      <w:proofErr w:type="spellStart"/>
      <w:r w:rsidR="008A5074" w:rsidRPr="00EA3210">
        <w:rPr>
          <w:rFonts w:ascii="Arial" w:hAnsi="Arial" w:cs="Arial"/>
          <w:color w:val="auto"/>
          <w:sz w:val="24"/>
          <w:szCs w:val="24"/>
          <w:lang w:eastAsia="ru-RU"/>
        </w:rPr>
        <w:t>Железногорского</w:t>
      </w:r>
      <w:proofErr w:type="spellEnd"/>
      <w:r w:rsidR="008A5074" w:rsidRPr="00EA3210">
        <w:rPr>
          <w:rFonts w:ascii="Arial" w:hAnsi="Arial" w:cs="Arial"/>
          <w:color w:val="auto"/>
          <w:sz w:val="24"/>
          <w:szCs w:val="24"/>
          <w:lang w:eastAsia="ru-RU"/>
        </w:rPr>
        <w:t xml:space="preserve"> района</w:t>
      </w:r>
      <w:r w:rsidRPr="00EA3210">
        <w:rPr>
          <w:rFonts w:ascii="Arial" w:hAnsi="Arial" w:cs="Arial"/>
          <w:color w:val="auto"/>
          <w:sz w:val="24"/>
          <w:szCs w:val="24"/>
          <w:lang w:eastAsia="ru-RU"/>
        </w:rPr>
        <w:t>.</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1.5.  Решение о проведении конкурса должно содержать:</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   дату, время и место проведения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 адрес места нахождения конкурсной комиссии, контактные телефоны.</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EB019C" w:rsidRPr="00EA3210" w:rsidRDefault="00EB019C" w:rsidP="00EB019C">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2. Формирование и организация деятельности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2.1.  Конкурсная комиссия формируется в срок не позднее чем через 7 (семь) календарных дней со дня принятия </w:t>
      </w:r>
      <w:r w:rsidR="00CA156F" w:rsidRPr="00EA3210">
        <w:rPr>
          <w:rFonts w:ascii="Arial" w:hAnsi="Arial" w:cs="Arial"/>
          <w:color w:val="auto"/>
          <w:sz w:val="24"/>
          <w:szCs w:val="24"/>
          <w:lang w:eastAsia="ru-RU"/>
        </w:rPr>
        <w:t xml:space="preserve">Собранием депутатов </w:t>
      </w:r>
      <w:r w:rsidR="003A6D60">
        <w:rPr>
          <w:rFonts w:ascii="Arial" w:hAnsi="Arial" w:cs="Arial"/>
          <w:color w:val="auto"/>
          <w:sz w:val="24"/>
          <w:szCs w:val="24"/>
          <w:lang w:eastAsia="ru-RU"/>
        </w:rPr>
        <w:t>Михайловского</w:t>
      </w:r>
      <w:r w:rsidR="00CA156F" w:rsidRPr="00EA3210">
        <w:rPr>
          <w:rFonts w:ascii="Arial" w:hAnsi="Arial" w:cs="Arial"/>
          <w:color w:val="auto"/>
          <w:sz w:val="24"/>
          <w:szCs w:val="24"/>
          <w:lang w:eastAsia="ru-RU"/>
        </w:rPr>
        <w:t xml:space="preserve"> сельсовета </w:t>
      </w:r>
      <w:proofErr w:type="spellStart"/>
      <w:r w:rsidR="00CA156F" w:rsidRPr="00EA3210">
        <w:rPr>
          <w:rFonts w:ascii="Arial" w:hAnsi="Arial" w:cs="Arial"/>
          <w:color w:val="auto"/>
          <w:sz w:val="24"/>
          <w:szCs w:val="24"/>
          <w:lang w:eastAsia="ru-RU"/>
        </w:rPr>
        <w:t>Железногорского</w:t>
      </w:r>
      <w:proofErr w:type="spellEnd"/>
      <w:r w:rsidR="00CA156F" w:rsidRPr="00EA3210">
        <w:rPr>
          <w:rFonts w:ascii="Arial" w:hAnsi="Arial" w:cs="Arial"/>
          <w:color w:val="auto"/>
          <w:sz w:val="24"/>
          <w:szCs w:val="24"/>
          <w:lang w:eastAsia="ru-RU"/>
        </w:rPr>
        <w:t xml:space="preserve"> района</w:t>
      </w:r>
      <w:r w:rsidRPr="00EA3210">
        <w:rPr>
          <w:rFonts w:ascii="Arial" w:hAnsi="Arial" w:cs="Arial"/>
          <w:color w:val="auto"/>
          <w:sz w:val="24"/>
          <w:szCs w:val="24"/>
          <w:lang w:eastAsia="ru-RU"/>
        </w:rPr>
        <w:t xml:space="preserve"> решения о проведении конкурса.</w:t>
      </w:r>
    </w:p>
    <w:p w:rsidR="008A5074" w:rsidRPr="00EA3210" w:rsidRDefault="00EB019C" w:rsidP="008A5074">
      <w:pPr>
        <w:pStyle w:val="a6"/>
        <w:spacing w:line="240" w:lineRule="atLeast"/>
        <w:ind w:firstLine="397"/>
        <w:rPr>
          <w:rFonts w:ascii="Arial" w:hAnsi="Arial" w:cs="Arial"/>
          <w:sz w:val="24"/>
          <w:szCs w:val="24"/>
        </w:rPr>
      </w:pPr>
      <w:r w:rsidRPr="00EA3210">
        <w:rPr>
          <w:rFonts w:ascii="Arial" w:hAnsi="Arial" w:cs="Arial"/>
          <w:sz w:val="24"/>
          <w:szCs w:val="24"/>
          <w:lang w:eastAsia="ru-RU"/>
        </w:rPr>
        <w:t xml:space="preserve">2.2. </w:t>
      </w:r>
      <w:r w:rsidR="008A5074" w:rsidRPr="00EA3210">
        <w:rPr>
          <w:rFonts w:ascii="Arial" w:hAnsi="Arial" w:cs="Arial"/>
          <w:sz w:val="24"/>
          <w:szCs w:val="24"/>
        </w:rPr>
        <w:t xml:space="preserve">Общее число членов конкурсной комиссии составляет 10 (десять) человек. Половина членов конкурсной комиссии назначается Собранием депутатов </w:t>
      </w:r>
      <w:r w:rsidR="003A6D60">
        <w:rPr>
          <w:rFonts w:ascii="Arial" w:hAnsi="Arial" w:cs="Arial"/>
          <w:sz w:val="24"/>
          <w:szCs w:val="24"/>
        </w:rPr>
        <w:t>Михайловского</w:t>
      </w:r>
      <w:r w:rsidR="008A5074" w:rsidRPr="00EA3210">
        <w:rPr>
          <w:rFonts w:ascii="Arial" w:hAnsi="Arial" w:cs="Arial"/>
          <w:sz w:val="24"/>
          <w:szCs w:val="24"/>
        </w:rPr>
        <w:t xml:space="preserve"> сельсовета </w:t>
      </w:r>
      <w:proofErr w:type="spellStart"/>
      <w:r w:rsidR="008A5074" w:rsidRPr="00EA3210">
        <w:rPr>
          <w:rFonts w:ascii="Arial" w:hAnsi="Arial" w:cs="Arial"/>
          <w:sz w:val="24"/>
          <w:szCs w:val="24"/>
        </w:rPr>
        <w:t>Железногорского</w:t>
      </w:r>
      <w:proofErr w:type="spellEnd"/>
      <w:r w:rsidR="008A5074" w:rsidRPr="00EA3210">
        <w:rPr>
          <w:rFonts w:ascii="Arial" w:hAnsi="Arial" w:cs="Arial"/>
          <w:sz w:val="24"/>
          <w:szCs w:val="24"/>
        </w:rPr>
        <w:t xml:space="preserve"> района, а другая половина Главой Железногорского района в </w:t>
      </w:r>
      <w:proofErr w:type="gramStart"/>
      <w:r w:rsidR="008A5074" w:rsidRPr="00EA3210">
        <w:rPr>
          <w:rFonts w:ascii="Arial" w:hAnsi="Arial" w:cs="Arial"/>
          <w:sz w:val="24"/>
          <w:szCs w:val="24"/>
        </w:rPr>
        <w:t>семидневный  срок</w:t>
      </w:r>
      <w:proofErr w:type="gramEnd"/>
      <w:r w:rsidR="008A5074" w:rsidRPr="00EA3210">
        <w:rPr>
          <w:rFonts w:ascii="Arial" w:hAnsi="Arial" w:cs="Arial"/>
          <w:sz w:val="24"/>
          <w:szCs w:val="24"/>
        </w:rPr>
        <w:t xml:space="preserve"> со дня принятия решения Собрания депутатов </w:t>
      </w:r>
      <w:r w:rsidR="003A6D60">
        <w:rPr>
          <w:rFonts w:ascii="Arial" w:hAnsi="Arial" w:cs="Arial"/>
          <w:sz w:val="24"/>
          <w:szCs w:val="24"/>
        </w:rPr>
        <w:t>Михайловского</w:t>
      </w:r>
      <w:r w:rsidR="008A5074" w:rsidRPr="00EA3210">
        <w:rPr>
          <w:rFonts w:ascii="Arial" w:hAnsi="Arial" w:cs="Arial"/>
          <w:sz w:val="24"/>
          <w:szCs w:val="24"/>
        </w:rPr>
        <w:t xml:space="preserve"> сельсовета </w:t>
      </w:r>
      <w:proofErr w:type="spellStart"/>
      <w:r w:rsidR="008A5074" w:rsidRPr="00EA3210">
        <w:rPr>
          <w:rFonts w:ascii="Arial" w:hAnsi="Arial" w:cs="Arial"/>
          <w:sz w:val="24"/>
          <w:szCs w:val="24"/>
        </w:rPr>
        <w:t>Железногорского</w:t>
      </w:r>
      <w:proofErr w:type="spellEnd"/>
      <w:r w:rsidR="008A5074" w:rsidRPr="00EA3210">
        <w:rPr>
          <w:rFonts w:ascii="Arial" w:hAnsi="Arial" w:cs="Arial"/>
          <w:sz w:val="24"/>
          <w:szCs w:val="24"/>
        </w:rPr>
        <w:t xml:space="preserve"> района о проведении конкурса.</w:t>
      </w:r>
    </w:p>
    <w:p w:rsidR="008A5074" w:rsidRPr="00EA3210" w:rsidRDefault="008A5074" w:rsidP="008A5074">
      <w:pPr>
        <w:widowControl w:val="0"/>
        <w:autoSpaceDE w:val="0"/>
        <w:autoSpaceDN w:val="0"/>
        <w:adjustRightInd w:val="0"/>
        <w:spacing w:after="0" w:line="240" w:lineRule="atLeast"/>
        <w:ind w:firstLine="540"/>
        <w:jc w:val="both"/>
        <w:rPr>
          <w:rFonts w:ascii="Arial" w:hAnsi="Arial" w:cs="Arial"/>
          <w:color w:val="auto"/>
          <w:sz w:val="24"/>
          <w:szCs w:val="24"/>
        </w:rPr>
      </w:pPr>
      <w:r w:rsidRPr="00EA3210">
        <w:rPr>
          <w:rFonts w:ascii="Arial" w:hAnsi="Arial" w:cs="Arial"/>
          <w:color w:val="auto"/>
          <w:sz w:val="24"/>
          <w:szCs w:val="24"/>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8A5074" w:rsidRPr="00EA3210" w:rsidRDefault="008A5074" w:rsidP="008A507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с претендентами, участвующими в конкурсе на замещение должности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w:t>
      </w:r>
    </w:p>
    <w:p w:rsidR="008A5074" w:rsidRPr="00EA3210" w:rsidRDefault="00EB019C" w:rsidP="008A507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2.3. </w:t>
      </w:r>
      <w:r w:rsidR="008A5074" w:rsidRPr="00EA3210">
        <w:rPr>
          <w:rFonts w:ascii="Arial" w:hAnsi="Arial" w:cs="Arial"/>
          <w:color w:val="auto"/>
          <w:sz w:val="24"/>
          <w:szCs w:val="24"/>
        </w:rPr>
        <w:t xml:space="preserve">Собрание  депутатов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 одновременно с принятием решения о проведении конкурса направляет Главе Железногорского района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w:t>
      </w:r>
      <w:r w:rsidR="008A5074" w:rsidRPr="00EA3210">
        <w:rPr>
          <w:rFonts w:ascii="Arial" w:hAnsi="Arial" w:cs="Arial"/>
          <w:color w:val="auto"/>
          <w:sz w:val="24"/>
          <w:szCs w:val="24"/>
        </w:rPr>
        <w:lastRenderedPageBreak/>
        <w:t>членов конкурсной комиссии  с указанием их вышеуказанных персональных данных.</w:t>
      </w:r>
    </w:p>
    <w:p w:rsidR="008A5074" w:rsidRPr="00EA3210" w:rsidRDefault="008A5074" w:rsidP="008A507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К уведомлению прилагается решение Собрания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о проведении конкурса.</w:t>
      </w:r>
    </w:p>
    <w:p w:rsidR="008A5074" w:rsidRPr="00EA3210" w:rsidRDefault="00EB019C" w:rsidP="008A507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2.4. </w:t>
      </w:r>
      <w:r w:rsidR="008A5074" w:rsidRPr="00EA3210">
        <w:rPr>
          <w:rFonts w:ascii="Arial" w:hAnsi="Arial" w:cs="Arial"/>
          <w:color w:val="auto"/>
          <w:sz w:val="24"/>
          <w:szCs w:val="24"/>
        </w:rPr>
        <w:t xml:space="preserve">Конкурсная комиссия считается </w:t>
      </w:r>
      <w:proofErr w:type="gramStart"/>
      <w:r w:rsidR="008A5074" w:rsidRPr="00EA3210">
        <w:rPr>
          <w:rFonts w:ascii="Arial" w:hAnsi="Arial" w:cs="Arial"/>
          <w:color w:val="auto"/>
          <w:sz w:val="24"/>
          <w:szCs w:val="24"/>
        </w:rPr>
        <w:t>сформированной  и</w:t>
      </w:r>
      <w:proofErr w:type="gramEnd"/>
      <w:r w:rsidR="008A5074" w:rsidRPr="00EA3210">
        <w:rPr>
          <w:rFonts w:ascii="Arial" w:hAnsi="Arial" w:cs="Arial"/>
          <w:color w:val="auto"/>
          <w:sz w:val="24"/>
          <w:szCs w:val="24"/>
        </w:rPr>
        <w:t xml:space="preserve"> правомочной приступить к работе с момента назначения Главой Железногорского района и Собранием депутатов </w:t>
      </w:r>
      <w:r w:rsidR="003A6D60">
        <w:rPr>
          <w:rFonts w:ascii="Arial" w:hAnsi="Arial" w:cs="Arial"/>
          <w:color w:val="auto"/>
          <w:sz w:val="24"/>
          <w:szCs w:val="24"/>
        </w:rPr>
        <w:t>Михайловского</w:t>
      </w:r>
      <w:r w:rsidR="008A5074" w:rsidRPr="00EA3210">
        <w:rPr>
          <w:rFonts w:ascii="Arial" w:hAnsi="Arial" w:cs="Arial"/>
          <w:color w:val="auto"/>
          <w:sz w:val="24"/>
          <w:szCs w:val="24"/>
        </w:rPr>
        <w:t xml:space="preserve"> сельсовета </w:t>
      </w:r>
      <w:proofErr w:type="spellStart"/>
      <w:r w:rsidR="008A5074" w:rsidRPr="00EA3210">
        <w:rPr>
          <w:rFonts w:ascii="Arial" w:hAnsi="Arial" w:cs="Arial"/>
          <w:color w:val="auto"/>
          <w:sz w:val="24"/>
          <w:szCs w:val="24"/>
        </w:rPr>
        <w:t>Железногорского</w:t>
      </w:r>
      <w:proofErr w:type="spellEnd"/>
      <w:r w:rsidR="008A5074" w:rsidRPr="00EA3210">
        <w:rPr>
          <w:rFonts w:ascii="Arial" w:hAnsi="Arial" w:cs="Arial"/>
          <w:color w:val="auto"/>
          <w:sz w:val="24"/>
          <w:szCs w:val="24"/>
        </w:rPr>
        <w:t xml:space="preserve"> района всех ее членов.</w:t>
      </w:r>
    </w:p>
    <w:p w:rsidR="008A5074" w:rsidRPr="00EA3210" w:rsidRDefault="008A5074" w:rsidP="008A507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Члены конкурсной комиссии осуществляют свою работу на непостоянной безвозмездной основе.</w:t>
      </w:r>
    </w:p>
    <w:p w:rsidR="008A5074" w:rsidRPr="00EA3210" w:rsidRDefault="008A5074" w:rsidP="008A507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w:t>
      </w:r>
      <w:proofErr w:type="gramStart"/>
      <w:r w:rsidRPr="00EA3210">
        <w:rPr>
          <w:rFonts w:ascii="Arial" w:hAnsi="Arial" w:cs="Arial"/>
          <w:color w:val="auto"/>
          <w:sz w:val="24"/>
          <w:szCs w:val="24"/>
        </w:rPr>
        <w:t>Собранием  депутатов</w:t>
      </w:r>
      <w:proofErr w:type="gramEnd"/>
      <w:r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за счет и в пределах бюджетных средств, выделенных на его содержание.</w:t>
      </w:r>
    </w:p>
    <w:p w:rsidR="008A5074" w:rsidRPr="00EA3210" w:rsidRDefault="008A5074" w:rsidP="008A507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На свое первое заседание конкурсная комиссия собирается на следующий день после назначения всех ее членов.</w:t>
      </w:r>
    </w:p>
    <w:p w:rsidR="008A5074" w:rsidRPr="00EA3210" w:rsidRDefault="008A5074" w:rsidP="008A507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8A5074" w:rsidRPr="00EA3210" w:rsidRDefault="008A5074" w:rsidP="008A507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8A5074" w:rsidRPr="00EA3210" w:rsidRDefault="008A5074" w:rsidP="008A507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8A5074" w:rsidRPr="00EA3210" w:rsidRDefault="008A5074" w:rsidP="008A507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По решению конкурсной комиссии данные обязанности могут быть возложены на председателя и секретаря комиссии.</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65C84" w:rsidRPr="00EA3210" w:rsidRDefault="00F65C84" w:rsidP="00F65C8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Член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w:t>
      </w:r>
      <w:r w:rsidRPr="00EA3210">
        <w:rPr>
          <w:rFonts w:ascii="Arial" w:hAnsi="Arial" w:cs="Arial"/>
          <w:color w:val="auto"/>
          <w:sz w:val="24"/>
          <w:szCs w:val="24"/>
          <w:lang w:eastAsia="ru-RU"/>
        </w:rPr>
        <w:lastRenderedPageBreak/>
        <w:t>орган, назначивший выбывшего члена конкурсной комиссии, принимает решение о назначении нового члена конкурсной комиссии взамен выбывшего.</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возникновения ситуации, предусмотренной </w:t>
      </w:r>
      <w:hyperlink r:id="rId5" w:anchor="Par69" w:history="1">
        <w:r w:rsidRPr="00EA3210">
          <w:rPr>
            <w:rFonts w:ascii="Arial" w:hAnsi="Arial" w:cs="Arial"/>
            <w:color w:val="auto"/>
            <w:sz w:val="24"/>
            <w:szCs w:val="24"/>
            <w:lang w:eastAsia="ru-RU"/>
          </w:rPr>
          <w:t>абзацем 4 пункта 2.2</w:t>
        </w:r>
      </w:hyperlink>
      <w:r w:rsidRPr="00EA3210">
        <w:rPr>
          <w:rFonts w:ascii="Arial" w:hAnsi="Arial" w:cs="Arial"/>
          <w:color w:val="auto"/>
          <w:sz w:val="24"/>
          <w:szCs w:val="24"/>
          <w:lang w:eastAsia="ru-RU"/>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2.5.   Конкурсная комиссия: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обеспечивает реализацию мероприятий, связанных с подготовкой и проведением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осуществляет иные полномочия в соответствии с настоящим Порядком.</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2.6. Председатель конкурсной комиссии:</w:t>
      </w:r>
    </w:p>
    <w:p w:rsidR="00F65C84" w:rsidRPr="00EA3210" w:rsidRDefault="00F65C84" w:rsidP="00F65C8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1) осуществляет общее руководство работой конкурсной комиссии;</w:t>
      </w:r>
    </w:p>
    <w:p w:rsidR="00F65C84" w:rsidRPr="00EA3210" w:rsidRDefault="00F65C84" w:rsidP="00F65C84">
      <w:pPr>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2) определяет дату, время и повестку заседания конкурсной комиссии;</w:t>
      </w:r>
    </w:p>
    <w:p w:rsidR="00F65C84" w:rsidRPr="00EA3210" w:rsidRDefault="00F65C84" w:rsidP="00F65C8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3) распределяет обязанности между членами конкурсной комиссии;</w:t>
      </w:r>
    </w:p>
    <w:p w:rsidR="00F65C84" w:rsidRPr="00EA3210" w:rsidRDefault="00F65C84" w:rsidP="00F65C8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4) подписывает протоколы заседаний конкурсной комиссии и принятые конкурсной комиссией решения;</w:t>
      </w:r>
    </w:p>
    <w:p w:rsidR="00F65C84" w:rsidRPr="00EA3210" w:rsidRDefault="00F65C84" w:rsidP="00F65C8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5) контролирует исполнение решений, принятых конкурсной комиссией;</w:t>
      </w:r>
    </w:p>
    <w:p w:rsidR="00F65C84" w:rsidRPr="00EA3210" w:rsidRDefault="00F65C84" w:rsidP="00F65C8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65C84" w:rsidRPr="00EA3210" w:rsidRDefault="00F65C84" w:rsidP="00F65C84">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7) представляет на </w:t>
      </w:r>
      <w:proofErr w:type="gramStart"/>
      <w:r w:rsidRPr="00EA3210">
        <w:rPr>
          <w:rFonts w:ascii="Arial" w:hAnsi="Arial" w:cs="Arial"/>
          <w:color w:val="auto"/>
          <w:sz w:val="24"/>
          <w:szCs w:val="24"/>
        </w:rPr>
        <w:t>заседании  Собрания</w:t>
      </w:r>
      <w:proofErr w:type="gramEnd"/>
      <w:r w:rsidRPr="00EA3210">
        <w:rPr>
          <w:rFonts w:ascii="Arial" w:hAnsi="Arial" w:cs="Arial"/>
          <w:color w:val="auto"/>
          <w:sz w:val="24"/>
          <w:szCs w:val="24"/>
        </w:rPr>
        <w:t xml:space="preserve">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по результатам конкурса решение конкурсной комиссии об отборе кандидатур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2.8.   Секретарь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 осуществляет организационное обеспечение деятельности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принимает и регистрирует документы от кандидатов на участие в конкурсе;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w:t>
      </w:r>
      <w:r w:rsidRPr="00EA3210">
        <w:rPr>
          <w:rFonts w:ascii="Arial" w:hAnsi="Arial" w:cs="Arial"/>
          <w:color w:val="auto"/>
          <w:sz w:val="24"/>
          <w:szCs w:val="24"/>
          <w:lang w:eastAsia="ru-RU"/>
        </w:rPr>
        <w:lastRenderedPageBreak/>
        <w:t>времени и месте заседания конкурсной комиссии, не позднее чем за 2</w:t>
      </w:r>
      <w:r w:rsidR="00F65C84"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w:t>
      </w:r>
      <w:proofErr w:type="gramStart"/>
      <w:r w:rsidRPr="00EA3210">
        <w:rPr>
          <w:rFonts w:ascii="Arial" w:hAnsi="Arial" w:cs="Arial"/>
          <w:color w:val="auto"/>
          <w:sz w:val="24"/>
          <w:szCs w:val="24"/>
          <w:lang w:eastAsia="ru-RU"/>
        </w:rPr>
        <w:t>два)  рабочих</w:t>
      </w:r>
      <w:proofErr w:type="gramEnd"/>
      <w:r w:rsidRPr="00EA3210">
        <w:rPr>
          <w:rFonts w:ascii="Arial" w:hAnsi="Arial" w:cs="Arial"/>
          <w:color w:val="auto"/>
          <w:sz w:val="24"/>
          <w:szCs w:val="24"/>
          <w:lang w:eastAsia="ru-RU"/>
        </w:rPr>
        <w:t xml:space="preserve"> дня до заседания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 ведет и подписывает протоколы заседаний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5) по запросу кандидатов, а в случаях, установленных законодательством,  иных органов, предоставляет выписки из протоколов заседаний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6)  оформляет принятые конкурсной комиссией решения;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7) решает иные организационные вопросы, связанные с подготовкой и проведением заседаний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2.9. Деятельность конкурсной комиссии осуществляется на коллегиальной основе.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Организационной формой деятельности конкурсной комиссии являются заседания.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2.11. Материально-техническое и организационное обеспечение деятельности конкурсной комиссии осуществляется Администрацией </w:t>
      </w:r>
      <w:r w:rsidR="003A6D60">
        <w:rPr>
          <w:rFonts w:ascii="Arial" w:hAnsi="Arial" w:cs="Arial"/>
          <w:color w:val="auto"/>
          <w:sz w:val="24"/>
          <w:szCs w:val="24"/>
        </w:rPr>
        <w:t>Михайловского</w:t>
      </w:r>
      <w:r w:rsidR="00F65C84" w:rsidRPr="00EA3210">
        <w:rPr>
          <w:rFonts w:ascii="Arial" w:hAnsi="Arial" w:cs="Arial"/>
          <w:color w:val="auto"/>
          <w:sz w:val="24"/>
          <w:szCs w:val="24"/>
        </w:rPr>
        <w:t xml:space="preserve"> сельсовета </w:t>
      </w:r>
      <w:proofErr w:type="spellStart"/>
      <w:r w:rsidR="00F65C84" w:rsidRPr="00EA3210">
        <w:rPr>
          <w:rFonts w:ascii="Arial" w:hAnsi="Arial" w:cs="Arial"/>
          <w:color w:val="auto"/>
          <w:sz w:val="24"/>
          <w:szCs w:val="24"/>
        </w:rPr>
        <w:t>Железногорского</w:t>
      </w:r>
      <w:proofErr w:type="spellEnd"/>
      <w:r w:rsidR="00F65C84"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w:t>
      </w:r>
    </w:p>
    <w:p w:rsidR="00F65C84" w:rsidRPr="00EA3210" w:rsidRDefault="00EB019C"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2.12. </w:t>
      </w:r>
      <w:r w:rsidR="00F65C84" w:rsidRPr="00EA3210">
        <w:rPr>
          <w:rFonts w:ascii="Arial" w:hAnsi="Arial" w:cs="Arial"/>
          <w:color w:val="auto"/>
          <w:sz w:val="24"/>
          <w:szCs w:val="24"/>
        </w:rPr>
        <w:t xml:space="preserve">Конкурсная комиссия осуществляет свои полномочия со дня ее формирования в правомочном составе до дня вступления в силу </w:t>
      </w:r>
      <w:proofErr w:type="gramStart"/>
      <w:r w:rsidR="00F65C84" w:rsidRPr="00EA3210">
        <w:rPr>
          <w:rFonts w:ascii="Arial" w:hAnsi="Arial" w:cs="Arial"/>
          <w:color w:val="auto"/>
          <w:sz w:val="24"/>
          <w:szCs w:val="24"/>
        </w:rPr>
        <w:t>решения  Собрания</w:t>
      </w:r>
      <w:proofErr w:type="gramEnd"/>
      <w:r w:rsidR="00F65C84" w:rsidRPr="00EA3210">
        <w:rPr>
          <w:rFonts w:ascii="Arial" w:hAnsi="Arial" w:cs="Arial"/>
          <w:color w:val="auto"/>
          <w:sz w:val="24"/>
          <w:szCs w:val="24"/>
        </w:rPr>
        <w:t xml:space="preserve"> депутатов </w:t>
      </w:r>
      <w:r w:rsidR="003A6D60">
        <w:rPr>
          <w:rFonts w:ascii="Arial" w:hAnsi="Arial" w:cs="Arial"/>
          <w:color w:val="auto"/>
          <w:sz w:val="24"/>
          <w:szCs w:val="24"/>
        </w:rPr>
        <w:t>Михайловского</w:t>
      </w:r>
      <w:r w:rsidR="00F65C84" w:rsidRPr="00EA3210">
        <w:rPr>
          <w:rFonts w:ascii="Arial" w:hAnsi="Arial" w:cs="Arial"/>
          <w:color w:val="auto"/>
          <w:sz w:val="24"/>
          <w:szCs w:val="24"/>
        </w:rPr>
        <w:t xml:space="preserve"> сельсовета </w:t>
      </w:r>
      <w:proofErr w:type="spellStart"/>
      <w:r w:rsidR="00F65C84" w:rsidRPr="00EA3210">
        <w:rPr>
          <w:rFonts w:ascii="Arial" w:hAnsi="Arial" w:cs="Arial"/>
          <w:color w:val="auto"/>
          <w:sz w:val="24"/>
          <w:szCs w:val="24"/>
        </w:rPr>
        <w:t>Железногорского</w:t>
      </w:r>
      <w:proofErr w:type="spellEnd"/>
      <w:r w:rsidR="00F65C84" w:rsidRPr="00EA3210">
        <w:rPr>
          <w:rFonts w:ascii="Arial" w:hAnsi="Arial" w:cs="Arial"/>
          <w:color w:val="auto"/>
          <w:sz w:val="24"/>
          <w:szCs w:val="24"/>
        </w:rPr>
        <w:t xml:space="preserve"> района об избрании Главы </w:t>
      </w:r>
      <w:r w:rsidR="003A6D60">
        <w:rPr>
          <w:rFonts w:ascii="Arial" w:hAnsi="Arial" w:cs="Arial"/>
          <w:color w:val="auto"/>
          <w:sz w:val="24"/>
          <w:szCs w:val="24"/>
        </w:rPr>
        <w:t>Михайловского</w:t>
      </w:r>
      <w:r w:rsidR="00F65C84" w:rsidRPr="00EA3210">
        <w:rPr>
          <w:rFonts w:ascii="Arial" w:hAnsi="Arial" w:cs="Arial"/>
          <w:color w:val="auto"/>
          <w:sz w:val="24"/>
          <w:szCs w:val="24"/>
        </w:rPr>
        <w:t xml:space="preserve"> сельсовета </w:t>
      </w:r>
      <w:proofErr w:type="spellStart"/>
      <w:r w:rsidR="00F65C84" w:rsidRPr="00EA3210">
        <w:rPr>
          <w:rFonts w:ascii="Arial" w:hAnsi="Arial" w:cs="Arial"/>
          <w:color w:val="auto"/>
          <w:sz w:val="24"/>
          <w:szCs w:val="24"/>
        </w:rPr>
        <w:t>Железногорского</w:t>
      </w:r>
      <w:proofErr w:type="spellEnd"/>
      <w:r w:rsidR="00F65C84" w:rsidRPr="00EA3210">
        <w:rPr>
          <w:rFonts w:ascii="Arial" w:hAnsi="Arial" w:cs="Arial"/>
          <w:color w:val="auto"/>
          <w:sz w:val="24"/>
          <w:szCs w:val="24"/>
        </w:rPr>
        <w:t xml:space="preserve"> района, или до принятия конкурсной комиссией решения о признании конкурса несостоявшимся.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w:t>
      </w:r>
    </w:p>
    <w:p w:rsidR="00EB019C" w:rsidRPr="00EA3210" w:rsidRDefault="00EB019C" w:rsidP="00EB019C">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3. Требования к гражданам, для участия в конкурсе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b/>
          <w:bCs/>
          <w:color w:val="auto"/>
          <w:sz w:val="24"/>
          <w:szCs w:val="24"/>
          <w:lang w:eastAsia="ru-RU"/>
        </w:rPr>
        <w:t> </w:t>
      </w:r>
    </w:p>
    <w:p w:rsidR="00F65C84" w:rsidRPr="00EA3210" w:rsidRDefault="00EB019C" w:rsidP="00F65C84">
      <w:pPr>
        <w:autoSpaceDE w:val="0"/>
        <w:autoSpaceDN w:val="0"/>
        <w:adjustRightInd w:val="0"/>
        <w:spacing w:after="0" w:line="240" w:lineRule="atLeast"/>
        <w:ind w:firstLine="540"/>
        <w:jc w:val="both"/>
        <w:rPr>
          <w:rFonts w:ascii="Arial" w:hAnsi="Arial" w:cs="Arial"/>
          <w:color w:val="auto"/>
          <w:sz w:val="24"/>
          <w:szCs w:val="24"/>
        </w:rPr>
      </w:pPr>
      <w:r w:rsidRPr="00EA3210">
        <w:rPr>
          <w:rFonts w:ascii="Arial" w:hAnsi="Arial" w:cs="Arial"/>
          <w:color w:val="auto"/>
          <w:sz w:val="24"/>
          <w:szCs w:val="24"/>
          <w:lang w:eastAsia="ru-RU"/>
        </w:rPr>
        <w:t xml:space="preserve">3.1. </w:t>
      </w:r>
      <w:r w:rsidR="00F65C84" w:rsidRPr="00EA3210">
        <w:rPr>
          <w:rFonts w:ascii="Arial" w:hAnsi="Arial" w:cs="Arial"/>
          <w:color w:val="auto"/>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00F65C84" w:rsidRPr="00EA3210">
          <w:rPr>
            <w:rStyle w:val="a8"/>
            <w:rFonts w:ascii="Arial" w:hAnsi="Arial" w:cs="Arial"/>
            <w:color w:val="auto"/>
            <w:sz w:val="24"/>
            <w:szCs w:val="24"/>
          </w:rPr>
          <w:t>законом</w:t>
        </w:r>
      </w:hyperlink>
      <w:r w:rsidR="00F65C84" w:rsidRPr="00EA3210">
        <w:rPr>
          <w:rFonts w:ascii="Arial" w:hAnsi="Arial" w:cs="Arial"/>
          <w:color w:val="auto"/>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w:t>
      </w:r>
      <w:r w:rsidR="00F65C84" w:rsidRPr="00EA3210">
        <w:rPr>
          <w:rFonts w:ascii="Arial" w:hAnsi="Arial" w:cs="Arial"/>
          <w:color w:val="auto"/>
          <w:sz w:val="24"/>
          <w:szCs w:val="24"/>
        </w:rPr>
        <w:lastRenderedPageBreak/>
        <w:t>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F65C84" w:rsidRPr="00EA3210" w:rsidRDefault="00EB019C"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3.2. </w:t>
      </w:r>
      <w:r w:rsidR="00F65C84" w:rsidRPr="00EA3210">
        <w:rPr>
          <w:rFonts w:ascii="Arial" w:hAnsi="Arial" w:cs="Arial"/>
          <w:color w:val="auto"/>
          <w:sz w:val="24"/>
          <w:szCs w:val="24"/>
        </w:rPr>
        <w:t xml:space="preserve">Граждане могут быть выдвинуты на должность Главы </w:t>
      </w:r>
      <w:r w:rsidR="003A6D60">
        <w:rPr>
          <w:rFonts w:ascii="Arial" w:hAnsi="Arial" w:cs="Arial"/>
          <w:color w:val="auto"/>
          <w:sz w:val="24"/>
          <w:szCs w:val="24"/>
        </w:rPr>
        <w:t>Михайловского</w:t>
      </w:r>
      <w:r w:rsidR="00F65C84" w:rsidRPr="00EA3210">
        <w:rPr>
          <w:rFonts w:ascii="Arial" w:hAnsi="Arial" w:cs="Arial"/>
          <w:color w:val="auto"/>
          <w:sz w:val="24"/>
          <w:szCs w:val="24"/>
        </w:rPr>
        <w:t xml:space="preserve"> сельсовета </w:t>
      </w:r>
      <w:proofErr w:type="spellStart"/>
      <w:r w:rsidR="00F65C84" w:rsidRPr="00EA3210">
        <w:rPr>
          <w:rFonts w:ascii="Arial" w:hAnsi="Arial" w:cs="Arial"/>
          <w:color w:val="auto"/>
          <w:sz w:val="24"/>
          <w:szCs w:val="24"/>
        </w:rPr>
        <w:t>Железногорского</w:t>
      </w:r>
      <w:proofErr w:type="spellEnd"/>
      <w:r w:rsidR="00F65C84" w:rsidRPr="00EA3210">
        <w:rPr>
          <w:rFonts w:ascii="Arial" w:hAnsi="Arial" w:cs="Arial"/>
          <w:color w:val="auto"/>
          <w:sz w:val="24"/>
          <w:szCs w:val="24"/>
        </w:rPr>
        <w:t xml:space="preserve"> района</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bookmarkStart w:id="1" w:name="Par52"/>
      <w:bookmarkEnd w:id="1"/>
      <w:r w:rsidRPr="00EA3210">
        <w:rPr>
          <w:rFonts w:ascii="Arial" w:hAnsi="Arial" w:cs="Arial"/>
          <w:color w:val="auto"/>
          <w:sz w:val="24"/>
          <w:szCs w:val="24"/>
        </w:rPr>
        <w:t>а) общественными объединениями;</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bookmarkStart w:id="2" w:name="Par54"/>
      <w:bookmarkEnd w:id="2"/>
      <w:r w:rsidRPr="00EA3210">
        <w:rPr>
          <w:rFonts w:ascii="Arial" w:hAnsi="Arial" w:cs="Arial"/>
          <w:color w:val="auto"/>
          <w:sz w:val="24"/>
          <w:szCs w:val="24"/>
        </w:rPr>
        <w:t>б) собраниями граждан;</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в) путем самовыдвижения.</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В случаях, когда инициаторами выдвижения гражданина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являются субъекты, указанные в </w:t>
      </w:r>
      <w:hyperlink r:id="rId7" w:anchor="Par52" w:history="1">
        <w:r w:rsidRPr="00EA3210">
          <w:rPr>
            <w:rStyle w:val="a8"/>
            <w:rFonts w:ascii="Arial" w:hAnsi="Arial" w:cs="Arial"/>
            <w:color w:val="auto"/>
            <w:sz w:val="24"/>
            <w:szCs w:val="24"/>
          </w:rPr>
          <w:t>подпунктах «</w:t>
        </w:r>
      </w:hyperlink>
      <w:r w:rsidRPr="00EA3210">
        <w:rPr>
          <w:rFonts w:ascii="Arial" w:hAnsi="Arial" w:cs="Arial"/>
          <w:color w:val="auto"/>
          <w:sz w:val="24"/>
          <w:szCs w:val="24"/>
        </w:rPr>
        <w:t xml:space="preserve">а», </w:t>
      </w:r>
      <w:hyperlink r:id="rId8" w:anchor="Par54" w:history="1">
        <w:r w:rsidRPr="00EA3210">
          <w:rPr>
            <w:rStyle w:val="a8"/>
            <w:rFonts w:ascii="Arial" w:hAnsi="Arial" w:cs="Arial"/>
            <w:color w:val="auto"/>
            <w:sz w:val="24"/>
            <w:szCs w:val="24"/>
          </w:rPr>
          <w:t>«б» настоящего пункта</w:t>
        </w:r>
      </w:hyperlink>
      <w:r w:rsidRPr="00EA3210">
        <w:rPr>
          <w:rFonts w:ascii="Arial" w:hAnsi="Arial" w:cs="Arial"/>
          <w:color w:val="auto"/>
          <w:sz w:val="24"/>
          <w:szCs w:val="24"/>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65C84" w:rsidRPr="00EA3210" w:rsidRDefault="00F65C84" w:rsidP="00F65C84">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решение собрания граждан в случае выдвижения кандидата собранием граждан.</w:t>
      </w:r>
    </w:p>
    <w:p w:rsidR="00EB019C" w:rsidRPr="00EA3210" w:rsidRDefault="00EB019C" w:rsidP="00F65C84">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3.3. Гражданин, изъявивший желание участвовать в конкурсе, представляет в конкурсную комиссию следующие документы:</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 заявление установленной формы (приложение № 1 к настоящему Порядку);</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2) собственноручно заполненную и подписанную </w:t>
      </w:r>
      <w:hyperlink r:id="rId9" w:history="1">
        <w:r w:rsidRPr="00EA3210">
          <w:rPr>
            <w:rFonts w:ascii="Arial" w:hAnsi="Arial" w:cs="Arial"/>
            <w:color w:val="auto"/>
            <w:sz w:val="24"/>
            <w:szCs w:val="24"/>
            <w:lang w:eastAsia="ru-RU"/>
          </w:rPr>
          <w:t>анкету</w:t>
        </w:r>
      </w:hyperlink>
      <w:r w:rsidRPr="00EA3210">
        <w:rPr>
          <w:rFonts w:ascii="Arial" w:hAnsi="Arial" w:cs="Arial"/>
          <w:color w:val="auto"/>
          <w:sz w:val="24"/>
          <w:szCs w:val="24"/>
          <w:lang w:eastAsia="ru-RU"/>
        </w:rPr>
        <w:t xml:space="preserve"> по форме, согласно Приложению № 2  к настоящему Порядку;</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 паспорт гражданина Российской Федерации и его копию;</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 две цветные фотографии размером 3x4;</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7)  страховое свидетельство обязательного пенсионного страхования и его копию;</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8) свидетельство о постановке на учет в налоговом органе по месту жительства на территории Российской Федерации и его копию;</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9)  документы воинского учета - для военнообязанных, и их копию;</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w:t>
      </w:r>
      <w:r w:rsidR="00DD3A49" w:rsidRPr="00EA3210">
        <w:rPr>
          <w:rFonts w:ascii="Arial" w:hAnsi="Arial" w:cs="Arial"/>
          <w:color w:val="auto"/>
          <w:sz w:val="24"/>
          <w:szCs w:val="24"/>
          <w:lang w:eastAsia="ru-RU"/>
        </w:rPr>
        <w:t xml:space="preserve">статьи 12.1 Федерального закона </w:t>
      </w:r>
      <w:r w:rsidRPr="00EA3210">
        <w:rPr>
          <w:rFonts w:ascii="Arial" w:hAnsi="Arial" w:cs="Arial"/>
          <w:color w:val="auto"/>
          <w:sz w:val="24"/>
          <w:szCs w:val="24"/>
          <w:lang w:eastAsia="ru-RU"/>
        </w:rPr>
        <w:t>от 25 декабря 2008 года № 273-ФЗ «О противодействии коррупции»;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w:t>
      </w:r>
      <w:r w:rsidRPr="00EA3210">
        <w:rPr>
          <w:rFonts w:ascii="Arial" w:hAnsi="Arial" w:cs="Arial"/>
          <w:color w:val="auto"/>
          <w:sz w:val="24"/>
          <w:szCs w:val="24"/>
          <w:lang w:eastAsia="ru-RU"/>
        </w:rPr>
        <w:lastRenderedPageBreak/>
        <w:t>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11) по желанию могут быть представлены отзыв с места работы (службы) и другие сведения;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12) письменное согласие на обработку персональных данных (приложение № 3 к настоящему Порядку);</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EA3210">
        <w:rPr>
          <w:rFonts w:ascii="Arial" w:hAnsi="Arial" w:cs="Arial"/>
          <w:color w:val="auto"/>
          <w:sz w:val="24"/>
          <w:szCs w:val="24"/>
          <w:lang w:eastAsia="ru-RU"/>
        </w:rPr>
        <w:t>Минздравсоцразвития</w:t>
      </w:r>
      <w:proofErr w:type="spellEnd"/>
      <w:r w:rsidRPr="00EA3210">
        <w:rPr>
          <w:rFonts w:ascii="Arial" w:hAnsi="Arial" w:cs="Arial"/>
          <w:color w:val="auto"/>
          <w:sz w:val="24"/>
          <w:szCs w:val="24"/>
          <w:lang w:eastAsia="ru-RU"/>
        </w:rPr>
        <w:t xml:space="preserve"> РФ от 14.12.2009 г. № 984н;</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14)  документы, подтверждающие наличие (отсутствие) судимости;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15) документы, подтверждающие принадлежность к политической партии, иному общественному объединению при их наличии.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16)  уведомление о наличии цифровых финансовых активов, цифровых прав, включающих одновременно цифровые финансовые активы и иные цифровые </w:t>
      </w:r>
      <w:proofErr w:type="gramStart"/>
      <w:r w:rsidRPr="00EA3210">
        <w:rPr>
          <w:rFonts w:ascii="Arial" w:hAnsi="Arial" w:cs="Arial"/>
          <w:color w:val="auto"/>
          <w:sz w:val="24"/>
          <w:szCs w:val="24"/>
          <w:lang w:eastAsia="ru-RU"/>
        </w:rPr>
        <w:t>права,  утилитарных</w:t>
      </w:r>
      <w:proofErr w:type="gramEnd"/>
      <w:r w:rsidRPr="00EA3210">
        <w:rPr>
          <w:rFonts w:ascii="Arial" w:hAnsi="Arial" w:cs="Arial"/>
          <w:color w:val="auto"/>
          <w:sz w:val="24"/>
          <w:szCs w:val="24"/>
          <w:lang w:eastAsia="ru-RU"/>
        </w:rPr>
        <w:t xml:space="preserve">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3.4.  Дополнительно к вышеперечисленным документам кандидатом в конкурсную комиссию могут быть представлены:</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 документы, в поддержку избрания его Главой </w:t>
      </w:r>
      <w:r w:rsidR="003A6D60">
        <w:rPr>
          <w:rFonts w:ascii="Arial" w:hAnsi="Arial" w:cs="Arial"/>
          <w:color w:val="auto"/>
          <w:sz w:val="24"/>
          <w:szCs w:val="24"/>
          <w:lang w:eastAsia="ru-RU"/>
        </w:rPr>
        <w:t>Михайловского</w:t>
      </w:r>
      <w:r w:rsidR="00DD3A49" w:rsidRPr="00EA3210">
        <w:rPr>
          <w:rFonts w:ascii="Arial" w:hAnsi="Arial" w:cs="Arial"/>
          <w:color w:val="auto"/>
          <w:sz w:val="24"/>
          <w:szCs w:val="24"/>
          <w:lang w:eastAsia="ru-RU"/>
        </w:rPr>
        <w:t xml:space="preserve"> сельсовета </w:t>
      </w:r>
      <w:proofErr w:type="spellStart"/>
      <w:r w:rsidR="00DD3A49" w:rsidRPr="00EA3210">
        <w:rPr>
          <w:rFonts w:ascii="Arial" w:hAnsi="Arial" w:cs="Arial"/>
          <w:color w:val="auto"/>
          <w:sz w:val="24"/>
          <w:szCs w:val="24"/>
          <w:lang w:eastAsia="ru-RU"/>
        </w:rPr>
        <w:t>Железногорского</w:t>
      </w:r>
      <w:proofErr w:type="spellEnd"/>
      <w:r w:rsidRPr="00EA3210">
        <w:rPr>
          <w:rFonts w:ascii="Arial" w:hAnsi="Arial" w:cs="Arial"/>
          <w:color w:val="auto"/>
          <w:sz w:val="24"/>
          <w:szCs w:val="24"/>
          <w:lang w:eastAsia="ru-RU"/>
        </w:rPr>
        <w:t xml:space="preserve"> района (в том числе от общественных объединений, политических партий, собраний граждан), </w:t>
      </w:r>
      <w:proofErr w:type="gramStart"/>
      <w:r w:rsidRPr="00EA3210">
        <w:rPr>
          <w:rFonts w:ascii="Arial" w:hAnsi="Arial" w:cs="Arial"/>
          <w:color w:val="auto"/>
          <w:sz w:val="24"/>
          <w:szCs w:val="24"/>
          <w:lang w:eastAsia="ru-RU"/>
        </w:rPr>
        <w:t>заверенные  в</w:t>
      </w:r>
      <w:proofErr w:type="gramEnd"/>
      <w:r w:rsidRPr="00EA3210">
        <w:rPr>
          <w:rFonts w:ascii="Arial" w:hAnsi="Arial" w:cs="Arial"/>
          <w:color w:val="auto"/>
          <w:sz w:val="24"/>
          <w:szCs w:val="24"/>
          <w:lang w:eastAsia="ru-RU"/>
        </w:rPr>
        <w:t xml:space="preserve"> установленном действующим законодательством  порядке;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 информация о видении социально-экономического развития  территории;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 иные документы, характеризующие его профессиональную подготовку.</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3.5.1. Представленные в конкурсную комиссию документы регистрируются секретарём конкурсной комиссии в соответствующем журнале регистрации.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lastRenderedPageBreak/>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3.6.  Гражданин не допускается к участию в конкурсе в случаях:</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наличия ограничений пассивного избирательного права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признания его недееспособным или ограниченно дееспособным решением суда, вступившим в законную силу;</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несвоевременного представления документов, указанных в </w:t>
      </w:r>
      <w:hyperlink r:id="rId10" w:anchor="Par57" w:history="1">
        <w:r w:rsidRPr="00EA3210">
          <w:rPr>
            <w:rFonts w:ascii="Arial" w:hAnsi="Arial" w:cs="Arial"/>
            <w:color w:val="auto"/>
            <w:sz w:val="24"/>
            <w:szCs w:val="24"/>
            <w:lang w:eastAsia="ru-RU"/>
          </w:rPr>
          <w:t>пункте 3.3</w:t>
        </w:r>
      </w:hyperlink>
      <w:r w:rsidRPr="00EA3210">
        <w:rPr>
          <w:rFonts w:ascii="Arial" w:hAnsi="Arial" w:cs="Arial"/>
          <w:color w:val="auto"/>
          <w:sz w:val="24"/>
          <w:szCs w:val="24"/>
          <w:lang w:eastAsia="ru-RU"/>
        </w:rPr>
        <w:t>.  раздела 3 настоящего Порядка, и (или) представления их не в полном объеме и (или) с нарушением правил оформления.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3.7. Отказ в допуске к участию в конкурсе оформляется мотивированным решением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Решение конкурсной комиссии о недопущении к участию в конкурсе доводится до сведения кандидата путем письменного извещения не </w:t>
      </w:r>
      <w:proofErr w:type="gramStart"/>
      <w:r w:rsidRPr="00EA3210">
        <w:rPr>
          <w:rFonts w:ascii="Arial" w:hAnsi="Arial" w:cs="Arial"/>
          <w:color w:val="auto"/>
          <w:sz w:val="24"/>
          <w:szCs w:val="24"/>
          <w:lang w:eastAsia="ru-RU"/>
        </w:rPr>
        <w:t>позднее  3</w:t>
      </w:r>
      <w:proofErr w:type="gramEnd"/>
      <w:r w:rsidRPr="00EA3210">
        <w:rPr>
          <w:rFonts w:ascii="Arial" w:hAnsi="Arial" w:cs="Arial"/>
          <w:color w:val="auto"/>
          <w:sz w:val="24"/>
          <w:szCs w:val="24"/>
          <w:lang w:eastAsia="ru-RU"/>
        </w:rPr>
        <w:t xml:space="preserve">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EB019C" w:rsidRPr="00EA3210" w:rsidRDefault="00EB019C" w:rsidP="00EB019C">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4. Порядок проведения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4.1. Условия конкурса, сведения о дате, времени, месте его проведения публикуются в газете </w:t>
      </w:r>
      <w:r w:rsidR="00DD3A49" w:rsidRPr="00EA3210">
        <w:rPr>
          <w:rFonts w:ascii="Arial" w:hAnsi="Arial" w:cs="Arial"/>
          <w:color w:val="auto"/>
          <w:sz w:val="24"/>
          <w:szCs w:val="24"/>
        </w:rPr>
        <w:t xml:space="preserve">«Жизнь района» </w:t>
      </w:r>
      <w:r w:rsidRPr="00EA3210">
        <w:rPr>
          <w:rFonts w:ascii="Arial" w:hAnsi="Arial" w:cs="Arial"/>
          <w:color w:val="auto"/>
          <w:sz w:val="24"/>
          <w:szCs w:val="24"/>
          <w:lang w:eastAsia="ru-RU"/>
        </w:rPr>
        <w:t xml:space="preserve">и размещаются на официальном сайте муниципального образования </w:t>
      </w:r>
      <w:r w:rsidR="00DD3A49" w:rsidRPr="00EA3210">
        <w:rPr>
          <w:rFonts w:ascii="Arial" w:hAnsi="Arial" w:cs="Arial"/>
          <w:color w:val="auto"/>
          <w:sz w:val="24"/>
          <w:szCs w:val="24"/>
        </w:rPr>
        <w:t>«</w:t>
      </w:r>
      <w:r w:rsidR="00B8658E">
        <w:rPr>
          <w:rFonts w:ascii="Arial" w:hAnsi="Arial" w:cs="Arial"/>
          <w:color w:val="auto"/>
          <w:sz w:val="24"/>
          <w:szCs w:val="24"/>
        </w:rPr>
        <w:t>Михайловский</w:t>
      </w:r>
      <w:r w:rsidR="00DD3A49" w:rsidRPr="00EA3210">
        <w:rPr>
          <w:rFonts w:ascii="Arial" w:hAnsi="Arial" w:cs="Arial"/>
          <w:color w:val="auto"/>
          <w:sz w:val="24"/>
          <w:szCs w:val="24"/>
        </w:rPr>
        <w:t xml:space="preserve"> сельсовет» </w:t>
      </w:r>
      <w:proofErr w:type="spellStart"/>
      <w:proofErr w:type="gramStart"/>
      <w:r w:rsidR="00DD3A49" w:rsidRPr="00EA3210">
        <w:rPr>
          <w:rFonts w:ascii="Arial" w:hAnsi="Arial" w:cs="Arial"/>
          <w:color w:val="auto"/>
          <w:sz w:val="24"/>
          <w:szCs w:val="24"/>
        </w:rPr>
        <w:t>Железногорского</w:t>
      </w:r>
      <w:proofErr w:type="spellEnd"/>
      <w:r w:rsidR="00DD3A49" w:rsidRPr="00EA3210">
        <w:rPr>
          <w:rFonts w:ascii="Arial" w:hAnsi="Arial" w:cs="Arial"/>
          <w:color w:val="auto"/>
          <w:sz w:val="24"/>
          <w:szCs w:val="24"/>
        </w:rPr>
        <w:t xml:space="preserve">  района</w:t>
      </w:r>
      <w:proofErr w:type="gramEnd"/>
      <w:r w:rsidR="00DD3A49" w:rsidRPr="00EA3210">
        <w:rPr>
          <w:rFonts w:ascii="Arial" w:hAnsi="Arial" w:cs="Arial"/>
          <w:color w:val="auto"/>
          <w:sz w:val="24"/>
          <w:szCs w:val="24"/>
        </w:rPr>
        <w:t xml:space="preserve"> </w:t>
      </w:r>
      <w:r w:rsidRPr="00EA3210">
        <w:rPr>
          <w:rFonts w:ascii="Arial" w:hAnsi="Arial" w:cs="Arial"/>
          <w:color w:val="auto"/>
          <w:sz w:val="24"/>
          <w:szCs w:val="24"/>
          <w:lang w:eastAsia="ru-RU"/>
        </w:rPr>
        <w:t>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Конкурс проводится в течение 5 (пяти)  календарных дней со дня окончания приема заявлений об участии в конкурсе и соответствующих документов.</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Конкурс проводится при условии допуска конкурсной комиссией к участию не менее двух участников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Проведение конкурса включает в себя: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lastRenderedPageBreak/>
        <w:t>2) выступление участника конкурса (до 15 минут) с информацией о его видении социально-экономического развития муниципального образования;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w:t>
      </w:r>
      <w:r w:rsidR="00137909" w:rsidRPr="00EA3210">
        <w:rPr>
          <w:rFonts w:ascii="Arial" w:hAnsi="Arial" w:cs="Arial"/>
          <w:color w:val="auto"/>
          <w:sz w:val="24"/>
          <w:szCs w:val="24"/>
        </w:rPr>
        <w:t>Устава муниципального  образования «</w:t>
      </w:r>
      <w:r w:rsidR="00B8658E">
        <w:rPr>
          <w:rFonts w:ascii="Arial" w:hAnsi="Arial" w:cs="Arial"/>
          <w:color w:val="auto"/>
          <w:sz w:val="24"/>
          <w:szCs w:val="24"/>
        </w:rPr>
        <w:t>Михайловский</w:t>
      </w:r>
      <w:r w:rsidR="00137909" w:rsidRPr="00EA3210">
        <w:rPr>
          <w:rFonts w:ascii="Arial" w:hAnsi="Arial" w:cs="Arial"/>
          <w:color w:val="auto"/>
          <w:sz w:val="24"/>
          <w:szCs w:val="24"/>
        </w:rPr>
        <w:t xml:space="preserve"> сельсовет»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 Курской области,</w:t>
      </w:r>
      <w:r w:rsidRPr="00EA3210">
        <w:rPr>
          <w:rFonts w:ascii="Arial" w:hAnsi="Arial" w:cs="Arial"/>
          <w:color w:val="auto"/>
          <w:sz w:val="24"/>
          <w:szCs w:val="24"/>
          <w:lang w:eastAsia="ru-RU"/>
        </w:rPr>
        <w:t>,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137909" w:rsidRPr="00EA3210" w:rsidRDefault="00EB019C" w:rsidP="00EB019C">
      <w:pPr>
        <w:spacing w:after="0" w:line="240" w:lineRule="atLeast"/>
        <w:ind w:firstLine="851"/>
        <w:jc w:val="both"/>
        <w:rPr>
          <w:rFonts w:ascii="Arial" w:hAnsi="Arial" w:cs="Arial"/>
          <w:color w:val="auto"/>
          <w:sz w:val="24"/>
          <w:szCs w:val="24"/>
        </w:rPr>
      </w:pPr>
      <w:r w:rsidRPr="00EA3210">
        <w:rPr>
          <w:rFonts w:ascii="Arial" w:hAnsi="Arial" w:cs="Arial"/>
          <w:color w:val="auto"/>
          <w:sz w:val="24"/>
          <w:szCs w:val="24"/>
          <w:lang w:eastAsia="ru-RU"/>
        </w:rPr>
        <w:t xml:space="preserve">4) </w:t>
      </w:r>
      <w:r w:rsidR="00137909" w:rsidRPr="00EA3210">
        <w:rPr>
          <w:rFonts w:ascii="Arial" w:hAnsi="Arial" w:cs="Arial"/>
          <w:color w:val="auto"/>
          <w:sz w:val="24"/>
          <w:szCs w:val="24"/>
        </w:rPr>
        <w:t xml:space="preserve">обсуждение итогов конкурса и принятие решения о представлении (отказе в представлении) кандидатуры участника конкурса Собранию депутатов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 для избрания на должность Главы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137909" w:rsidRPr="00EA3210" w:rsidRDefault="00EB019C" w:rsidP="00137909">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По окончании собеседования, каждый из членов конкурсной комиссии оценивает кандидатов по бальной системе (от 0 до 10 баллов), путем проставления баллов в бюллетене в отношении каждого из кандидатов  (приложение № 5 к настоящему Порядку), руководствуясь собственным правосознанием, исходя из личных знаний и опыта.</w:t>
      </w:r>
      <w:r w:rsidR="00137909" w:rsidRPr="00EA3210">
        <w:rPr>
          <w:rFonts w:ascii="Arial" w:hAnsi="Arial" w:cs="Arial"/>
          <w:color w:val="auto"/>
          <w:sz w:val="24"/>
          <w:szCs w:val="24"/>
        </w:rPr>
        <w:t xml:space="preserve"> Данная процедура проходит в отсутствии кандидатов.</w:t>
      </w:r>
    </w:p>
    <w:p w:rsidR="00EB019C" w:rsidRPr="00EA3210" w:rsidRDefault="00137909"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4.4.</w:t>
      </w:r>
      <w:r w:rsidR="00EB019C" w:rsidRPr="00EA3210">
        <w:rPr>
          <w:rFonts w:ascii="Arial" w:hAnsi="Arial" w:cs="Arial"/>
          <w:color w:val="auto"/>
          <w:sz w:val="24"/>
          <w:szCs w:val="24"/>
          <w:lang w:eastAsia="ru-RU"/>
        </w:rPr>
        <w:t xml:space="preserve">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w:t>
      </w:r>
      <w:proofErr w:type="gramStart"/>
      <w:r w:rsidR="00137909" w:rsidRPr="00EA3210">
        <w:rPr>
          <w:rFonts w:ascii="Arial" w:hAnsi="Arial" w:cs="Arial"/>
          <w:color w:val="auto"/>
          <w:sz w:val="24"/>
          <w:szCs w:val="24"/>
        </w:rPr>
        <w:t>Собрания  депутатов</w:t>
      </w:r>
      <w:proofErr w:type="gramEnd"/>
      <w:r w:rsidR="00137909"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В итоговом протоколе заседания конкурсной комиссии указывается: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дата и номер протокола;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подавших документы на участие в конкурсе, и их персональные данные;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отказавшихся от участия в конкурсе, и их персональные данные;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не явившихся на заседание конкурсной комиссии для участия в конкурсе, и их персональные данные;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ход проведения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содержание обсуждений кандидатур членами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lastRenderedPageBreak/>
        <w:t xml:space="preserve">- рекомендации конкурсной комиссии </w:t>
      </w:r>
      <w:r w:rsidR="00137909" w:rsidRPr="00EA3210">
        <w:rPr>
          <w:rFonts w:ascii="Arial" w:hAnsi="Arial" w:cs="Arial"/>
          <w:color w:val="auto"/>
          <w:sz w:val="24"/>
          <w:szCs w:val="24"/>
        </w:rPr>
        <w:t xml:space="preserve">Собранию депутатов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137909" w:rsidRPr="00EA3210" w:rsidRDefault="00EB019C" w:rsidP="00137909">
      <w:pPr>
        <w:pStyle w:val="ConsPlusNormal"/>
        <w:spacing w:line="240" w:lineRule="atLeast"/>
        <w:ind w:firstLine="539"/>
        <w:jc w:val="both"/>
        <w:rPr>
          <w:sz w:val="24"/>
          <w:szCs w:val="24"/>
          <w:lang w:eastAsia="en-US"/>
        </w:rPr>
      </w:pPr>
      <w:r w:rsidRPr="00EA3210">
        <w:rPr>
          <w:sz w:val="24"/>
          <w:szCs w:val="24"/>
        </w:rPr>
        <w:t xml:space="preserve">4.6. </w:t>
      </w:r>
      <w:r w:rsidR="00137909" w:rsidRPr="00EA3210">
        <w:rPr>
          <w:sz w:val="24"/>
          <w:szCs w:val="24"/>
        </w:rPr>
        <w:t>По результатам проведения конкурса</w:t>
      </w:r>
      <w:r w:rsidR="00137909" w:rsidRPr="00EA3210">
        <w:rPr>
          <w:sz w:val="24"/>
          <w:szCs w:val="24"/>
          <w:lang w:eastAsia="en-US"/>
        </w:rPr>
        <w:t xml:space="preserve">, конкурсной комиссией открытым голосованием принимается решение об отборе двух кандидатур на должность Главы </w:t>
      </w:r>
      <w:r w:rsidR="003A6D60">
        <w:rPr>
          <w:sz w:val="24"/>
          <w:szCs w:val="24"/>
          <w:lang w:eastAsia="en-US"/>
        </w:rPr>
        <w:t>Михайловского</w:t>
      </w:r>
      <w:r w:rsidR="00137909" w:rsidRPr="00EA3210">
        <w:rPr>
          <w:sz w:val="24"/>
          <w:szCs w:val="24"/>
          <w:lang w:eastAsia="en-US"/>
        </w:rPr>
        <w:t xml:space="preserve"> сельсовета </w:t>
      </w:r>
      <w:proofErr w:type="spellStart"/>
      <w:r w:rsidR="00137909" w:rsidRPr="00EA3210">
        <w:rPr>
          <w:sz w:val="24"/>
          <w:szCs w:val="24"/>
          <w:lang w:eastAsia="en-US"/>
        </w:rPr>
        <w:t>Железногорского</w:t>
      </w:r>
      <w:proofErr w:type="spellEnd"/>
      <w:r w:rsidR="00137909" w:rsidRPr="00EA3210">
        <w:rPr>
          <w:sz w:val="24"/>
          <w:szCs w:val="24"/>
          <w:lang w:eastAsia="en-US"/>
        </w:rPr>
        <w:t xml:space="preserve"> района, набравших наибольшее число баллов.</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Решение конкурсной комиссии об отборе кандидатур на должность </w:t>
      </w:r>
      <w:r w:rsidR="00137909"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r w:rsidR="00137909"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подписывается председателем, секретарем и всеми членами конкурсной комиссии, участвовавшими в голосовании, и в течение 2 (двух) календарных дней со дня его принятия направляется в </w:t>
      </w:r>
      <w:r w:rsidR="00137909" w:rsidRPr="00EA3210">
        <w:rPr>
          <w:rFonts w:ascii="Arial" w:hAnsi="Arial" w:cs="Arial"/>
          <w:color w:val="auto"/>
          <w:sz w:val="24"/>
          <w:szCs w:val="24"/>
        </w:rPr>
        <w:t xml:space="preserve">Председателю Собрания депутатов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w:t>
      </w:r>
      <w:r w:rsidR="00137909" w:rsidRPr="00EA3210">
        <w:rPr>
          <w:rFonts w:ascii="Arial" w:hAnsi="Arial" w:cs="Arial"/>
          <w:color w:val="auto"/>
          <w:sz w:val="24"/>
          <w:szCs w:val="24"/>
        </w:rPr>
        <w:t xml:space="preserve">Председатель Собрания депутатов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извещает избранных конкурсной комиссией кандидатов не позднее, чем за 2 (два) календарных дня до даты, на которую назначено заседание </w:t>
      </w:r>
      <w:r w:rsidR="00137909" w:rsidRPr="00EA3210">
        <w:rPr>
          <w:rFonts w:ascii="Arial" w:hAnsi="Arial" w:cs="Arial"/>
          <w:color w:val="auto"/>
          <w:sz w:val="24"/>
          <w:szCs w:val="24"/>
        </w:rPr>
        <w:t xml:space="preserve">Собрания депутатов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о дате, времени и месте заседания.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4.8.  Конкурсная комиссия принимает решение о признании конкурса несостоявшимся: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в случае, если в указанный в </w:t>
      </w:r>
      <w:hyperlink r:id="rId11" w:history="1">
        <w:r w:rsidRPr="00EA3210">
          <w:rPr>
            <w:rFonts w:ascii="Arial" w:hAnsi="Arial" w:cs="Arial"/>
            <w:color w:val="auto"/>
            <w:sz w:val="24"/>
            <w:szCs w:val="24"/>
            <w:lang w:eastAsia="ru-RU"/>
          </w:rPr>
          <w:t>подпункте 2 пункта 1.</w:t>
        </w:r>
      </w:hyperlink>
      <w:r w:rsidRPr="00EA3210">
        <w:rPr>
          <w:rFonts w:ascii="Arial" w:hAnsi="Arial" w:cs="Arial"/>
          <w:color w:val="auto"/>
          <w:sz w:val="24"/>
          <w:szCs w:val="24"/>
          <w:lang w:eastAsia="ru-RU"/>
        </w:rPr>
        <w:t>5. настоящего Порядка срок в комиссию представлены документы на участие в конкурсе только одним кандидатом или ни одним из таковых;</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в случае, если по результатам рассмотрения и проверки конкурсной комиссией </w:t>
      </w:r>
      <w:proofErr w:type="gramStart"/>
      <w:r w:rsidRPr="00EA3210">
        <w:rPr>
          <w:rFonts w:ascii="Arial" w:hAnsi="Arial" w:cs="Arial"/>
          <w:color w:val="auto"/>
          <w:sz w:val="24"/>
          <w:szCs w:val="24"/>
          <w:lang w:eastAsia="ru-RU"/>
        </w:rPr>
        <w:t>представленных кандидатами документов</w:t>
      </w:r>
      <w:proofErr w:type="gramEnd"/>
      <w:r w:rsidRPr="00EA3210">
        <w:rPr>
          <w:rFonts w:ascii="Arial" w:hAnsi="Arial" w:cs="Arial"/>
          <w:color w:val="auto"/>
          <w:sz w:val="24"/>
          <w:szCs w:val="24"/>
          <w:lang w:eastAsia="ru-RU"/>
        </w:rPr>
        <w:t xml:space="preserve"> указанных в пункте 3.3. настоящего Порядка признаны не допущенными к участию в конкурсе менее двух кандидатов;</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в случае неявки всех кандидатов на конкурс или явки только одного кандидата;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При признании конкурса несостоявшимся, конкурсная комиссия письменно информирует об этом </w:t>
      </w:r>
      <w:r w:rsidR="00137909" w:rsidRPr="00EA3210">
        <w:rPr>
          <w:rFonts w:ascii="Arial" w:hAnsi="Arial" w:cs="Arial"/>
          <w:color w:val="auto"/>
          <w:sz w:val="24"/>
          <w:szCs w:val="24"/>
        </w:rPr>
        <w:t xml:space="preserve">Председателя </w:t>
      </w:r>
      <w:proofErr w:type="gramStart"/>
      <w:r w:rsidR="00137909" w:rsidRPr="00EA3210">
        <w:rPr>
          <w:rFonts w:ascii="Arial" w:hAnsi="Arial" w:cs="Arial"/>
          <w:color w:val="auto"/>
          <w:sz w:val="24"/>
          <w:szCs w:val="24"/>
        </w:rPr>
        <w:t>Собрания  депутатов</w:t>
      </w:r>
      <w:proofErr w:type="gramEnd"/>
      <w:r w:rsidR="00137909"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в течение 2 (двух) календарных дней. В этом случае </w:t>
      </w:r>
      <w:r w:rsidR="00137909" w:rsidRPr="00EA3210">
        <w:rPr>
          <w:rFonts w:ascii="Arial" w:hAnsi="Arial" w:cs="Arial"/>
          <w:color w:val="auto"/>
          <w:sz w:val="24"/>
          <w:szCs w:val="24"/>
        </w:rPr>
        <w:t xml:space="preserve">Собрание депутатов </w:t>
      </w:r>
      <w:r w:rsidR="003A6D60">
        <w:rPr>
          <w:rFonts w:ascii="Arial" w:hAnsi="Arial" w:cs="Arial"/>
          <w:color w:val="auto"/>
          <w:sz w:val="24"/>
          <w:szCs w:val="24"/>
        </w:rPr>
        <w:t>Михайловского</w:t>
      </w:r>
      <w:r w:rsidR="00137909" w:rsidRPr="00EA3210">
        <w:rPr>
          <w:rFonts w:ascii="Arial" w:hAnsi="Arial" w:cs="Arial"/>
          <w:color w:val="auto"/>
          <w:sz w:val="24"/>
          <w:szCs w:val="24"/>
        </w:rPr>
        <w:t xml:space="preserve"> сельсовета </w:t>
      </w:r>
      <w:proofErr w:type="spellStart"/>
      <w:r w:rsidR="00137909" w:rsidRPr="00EA3210">
        <w:rPr>
          <w:rFonts w:ascii="Arial" w:hAnsi="Arial" w:cs="Arial"/>
          <w:color w:val="auto"/>
          <w:sz w:val="24"/>
          <w:szCs w:val="24"/>
        </w:rPr>
        <w:t>Железногорского</w:t>
      </w:r>
      <w:proofErr w:type="spellEnd"/>
      <w:r w:rsidR="00137909" w:rsidRPr="00EA3210">
        <w:rPr>
          <w:rFonts w:ascii="Arial" w:hAnsi="Arial" w:cs="Arial"/>
          <w:color w:val="auto"/>
          <w:sz w:val="24"/>
          <w:szCs w:val="24"/>
        </w:rPr>
        <w:t xml:space="preserve"> района </w:t>
      </w:r>
      <w:r w:rsidRPr="00EA3210">
        <w:rPr>
          <w:rFonts w:ascii="Arial" w:hAnsi="Arial" w:cs="Arial"/>
          <w:color w:val="auto"/>
          <w:sz w:val="24"/>
          <w:szCs w:val="24"/>
          <w:lang w:eastAsia="ru-RU"/>
        </w:rPr>
        <w:t>принимает решение о проведении повторного конкурса в сроки, установленные пунктом 1.4. настоящего Порядка.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При проведении повторного конкурса допускается выдвижение кандидатов, которые выдвигались ранее.</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b/>
          <w:bCs/>
          <w:color w:val="auto"/>
          <w:sz w:val="24"/>
          <w:szCs w:val="24"/>
          <w:lang w:eastAsia="ru-RU"/>
        </w:rPr>
        <w:t> </w:t>
      </w:r>
    </w:p>
    <w:p w:rsidR="00EB019C" w:rsidRPr="00EA3210" w:rsidRDefault="00EB019C" w:rsidP="00EB019C">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 xml:space="preserve">5. </w:t>
      </w:r>
      <w:r w:rsidR="00137909" w:rsidRPr="00EA3210">
        <w:rPr>
          <w:rFonts w:ascii="Arial" w:hAnsi="Arial" w:cs="Arial"/>
          <w:b/>
          <w:bCs/>
          <w:color w:val="auto"/>
          <w:sz w:val="24"/>
          <w:szCs w:val="24"/>
        </w:rPr>
        <w:t xml:space="preserve">Порядок избрания Главы </w:t>
      </w:r>
      <w:r w:rsidR="003A6D60">
        <w:rPr>
          <w:rFonts w:ascii="Arial" w:hAnsi="Arial" w:cs="Arial"/>
          <w:b/>
          <w:color w:val="auto"/>
          <w:sz w:val="24"/>
          <w:szCs w:val="24"/>
        </w:rPr>
        <w:t>Михайловского</w:t>
      </w:r>
      <w:r w:rsidR="00137909" w:rsidRPr="00EA3210">
        <w:rPr>
          <w:rFonts w:ascii="Arial" w:hAnsi="Arial" w:cs="Arial"/>
          <w:b/>
          <w:color w:val="auto"/>
          <w:sz w:val="24"/>
          <w:szCs w:val="24"/>
        </w:rPr>
        <w:t xml:space="preserve"> сельсовета </w:t>
      </w:r>
      <w:proofErr w:type="spellStart"/>
      <w:r w:rsidR="00137909" w:rsidRPr="00EA3210">
        <w:rPr>
          <w:rFonts w:ascii="Arial" w:hAnsi="Arial" w:cs="Arial"/>
          <w:b/>
          <w:color w:val="auto"/>
          <w:sz w:val="24"/>
          <w:szCs w:val="24"/>
        </w:rPr>
        <w:t>Железногорского</w:t>
      </w:r>
      <w:proofErr w:type="spellEnd"/>
      <w:r w:rsidR="00137909" w:rsidRPr="00EA3210">
        <w:rPr>
          <w:rFonts w:ascii="Arial" w:hAnsi="Arial" w:cs="Arial"/>
          <w:color w:val="auto"/>
          <w:sz w:val="24"/>
          <w:szCs w:val="24"/>
        </w:rPr>
        <w:t xml:space="preserve"> </w:t>
      </w:r>
      <w:r w:rsidR="00137909" w:rsidRPr="00EA3210">
        <w:rPr>
          <w:rFonts w:ascii="Arial" w:hAnsi="Arial" w:cs="Arial"/>
          <w:b/>
          <w:bCs/>
          <w:color w:val="auto"/>
          <w:sz w:val="24"/>
          <w:szCs w:val="24"/>
        </w:rPr>
        <w:t xml:space="preserve">района Собранием депутатов </w:t>
      </w:r>
      <w:r w:rsidR="003A6D60">
        <w:rPr>
          <w:rFonts w:ascii="Arial" w:hAnsi="Arial" w:cs="Arial"/>
          <w:b/>
          <w:color w:val="auto"/>
          <w:sz w:val="24"/>
          <w:szCs w:val="24"/>
        </w:rPr>
        <w:t>Михайловского</w:t>
      </w:r>
      <w:r w:rsidR="00137909" w:rsidRPr="00EA3210">
        <w:rPr>
          <w:rFonts w:ascii="Arial" w:hAnsi="Arial" w:cs="Arial"/>
          <w:b/>
          <w:color w:val="auto"/>
          <w:sz w:val="24"/>
          <w:szCs w:val="24"/>
        </w:rPr>
        <w:t xml:space="preserve"> сельсовета </w:t>
      </w:r>
      <w:proofErr w:type="spellStart"/>
      <w:r w:rsidR="00137909" w:rsidRPr="00EA3210">
        <w:rPr>
          <w:rFonts w:ascii="Arial" w:hAnsi="Arial" w:cs="Arial"/>
          <w:b/>
          <w:color w:val="auto"/>
          <w:sz w:val="24"/>
          <w:szCs w:val="24"/>
        </w:rPr>
        <w:t>Железногорского</w:t>
      </w:r>
      <w:proofErr w:type="spellEnd"/>
      <w:r w:rsidR="00137909" w:rsidRPr="00EA3210">
        <w:rPr>
          <w:rFonts w:ascii="Arial" w:hAnsi="Arial" w:cs="Arial"/>
          <w:b/>
          <w:bCs/>
          <w:color w:val="auto"/>
          <w:sz w:val="24"/>
          <w:szCs w:val="24"/>
        </w:rPr>
        <w:t xml:space="preserve"> района из числа кандидатов, представленных конкурсной комиссией</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5.1. </w:t>
      </w:r>
      <w:r w:rsidR="005C51F5" w:rsidRPr="00EA3210">
        <w:rPr>
          <w:rFonts w:ascii="Arial" w:hAnsi="Arial" w:cs="Arial"/>
          <w:color w:val="auto"/>
          <w:sz w:val="24"/>
          <w:szCs w:val="24"/>
        </w:rPr>
        <w:t xml:space="preserve">Собрание депутатов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проводит внеочередное заседание для </w:t>
      </w:r>
      <w:proofErr w:type="gramStart"/>
      <w:r w:rsidRPr="00EA3210">
        <w:rPr>
          <w:rFonts w:ascii="Arial" w:hAnsi="Arial" w:cs="Arial"/>
          <w:color w:val="auto"/>
          <w:sz w:val="24"/>
          <w:szCs w:val="24"/>
          <w:lang w:eastAsia="ru-RU"/>
        </w:rPr>
        <w:t>принятия  решения</w:t>
      </w:r>
      <w:proofErr w:type="gramEnd"/>
      <w:r w:rsidRPr="00EA3210">
        <w:rPr>
          <w:rFonts w:ascii="Arial" w:hAnsi="Arial" w:cs="Arial"/>
          <w:color w:val="auto"/>
          <w:sz w:val="24"/>
          <w:szCs w:val="24"/>
          <w:lang w:eastAsia="ru-RU"/>
        </w:rPr>
        <w:t xml:space="preserve"> об избрании </w:t>
      </w:r>
      <w:r w:rsidR="005C51F5"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из числа кандидатов, </w:t>
      </w:r>
      <w:r w:rsidRPr="00EA3210">
        <w:rPr>
          <w:rFonts w:ascii="Arial" w:hAnsi="Arial" w:cs="Arial"/>
          <w:color w:val="auto"/>
          <w:sz w:val="24"/>
          <w:szCs w:val="24"/>
          <w:lang w:eastAsia="ru-RU"/>
        </w:rPr>
        <w:lastRenderedPageBreak/>
        <w:t>представленных конкурсной комиссией не позднее чем через</w:t>
      </w:r>
      <w:r w:rsidR="005C51F5"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3 (три) календарных дня со дня поступления в </w:t>
      </w:r>
      <w:r w:rsidR="005C51F5" w:rsidRPr="00EA3210">
        <w:rPr>
          <w:rFonts w:ascii="Arial" w:hAnsi="Arial" w:cs="Arial"/>
          <w:color w:val="auto"/>
          <w:sz w:val="24"/>
          <w:szCs w:val="24"/>
        </w:rPr>
        <w:t xml:space="preserve">Председателю Собрания депутатов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 </w:t>
      </w:r>
      <w:r w:rsidRPr="00EA3210">
        <w:rPr>
          <w:rFonts w:ascii="Arial" w:hAnsi="Arial" w:cs="Arial"/>
          <w:color w:val="auto"/>
          <w:sz w:val="24"/>
          <w:szCs w:val="24"/>
          <w:lang w:eastAsia="ru-RU"/>
        </w:rPr>
        <w:t>решения конкурсной комиссии по итогам конкурса.</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5.3. Голосование по вопросу избрания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правомочно, если на заседании Собрания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присутствует более половины от числа избранных депутатов Собрания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5.4. По вопросу избрания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проводится тайное голосование путем заполнения бюллетеней, форма которых утверждается Собранием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5.5. Кандидат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w:t>
      </w:r>
      <w:proofErr w:type="gramStart"/>
      <w:r w:rsidRPr="00EA3210">
        <w:rPr>
          <w:rFonts w:ascii="Arial" w:hAnsi="Arial" w:cs="Arial"/>
          <w:color w:val="auto"/>
          <w:sz w:val="24"/>
          <w:szCs w:val="24"/>
        </w:rPr>
        <w:t>района,  являющийся</w:t>
      </w:r>
      <w:proofErr w:type="gramEnd"/>
      <w:r w:rsidRPr="00EA3210">
        <w:rPr>
          <w:rFonts w:ascii="Arial" w:hAnsi="Arial" w:cs="Arial"/>
          <w:color w:val="auto"/>
          <w:sz w:val="24"/>
          <w:szCs w:val="24"/>
        </w:rPr>
        <w:t xml:space="preserve"> депутатом Собрания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участия в голосовании по вопросу избрания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не принимает.</w:t>
      </w:r>
    </w:p>
    <w:p w:rsidR="005C51F5" w:rsidRPr="00EA3210" w:rsidRDefault="005C51F5" w:rsidP="005C51F5">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5.6. Для подготовки проведения тайного голосования и подсчета голосов, отданных за кандидатов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5C51F5" w:rsidRPr="00EA3210" w:rsidRDefault="005C51F5" w:rsidP="005C51F5">
      <w:pPr>
        <w:widowControl w:val="0"/>
        <w:autoSpaceDE w:val="0"/>
        <w:autoSpaceDN w:val="0"/>
        <w:adjustRightInd w:val="0"/>
        <w:spacing w:after="0" w:line="240" w:lineRule="atLeast"/>
        <w:jc w:val="both"/>
        <w:rPr>
          <w:rFonts w:ascii="Arial" w:hAnsi="Arial" w:cs="Arial"/>
          <w:color w:val="auto"/>
          <w:sz w:val="24"/>
          <w:szCs w:val="24"/>
        </w:rPr>
      </w:pPr>
      <w:r w:rsidRPr="00EA3210">
        <w:rPr>
          <w:rFonts w:ascii="Arial" w:hAnsi="Arial" w:cs="Arial"/>
          <w:color w:val="auto"/>
          <w:sz w:val="24"/>
          <w:szCs w:val="24"/>
        </w:rPr>
        <w:tab/>
        <w:t xml:space="preserve">В состав счетной комиссии не могут входить </w:t>
      </w:r>
      <w:proofErr w:type="gramStart"/>
      <w:r w:rsidRPr="00EA3210">
        <w:rPr>
          <w:rFonts w:ascii="Arial" w:hAnsi="Arial" w:cs="Arial"/>
          <w:color w:val="auto"/>
          <w:sz w:val="24"/>
          <w:szCs w:val="24"/>
        </w:rPr>
        <w:t>депутаты</w:t>
      </w:r>
      <w:proofErr w:type="gramEnd"/>
      <w:r w:rsidRPr="00EA3210">
        <w:rPr>
          <w:rFonts w:ascii="Arial" w:hAnsi="Arial" w:cs="Arial"/>
          <w:color w:val="auto"/>
          <w:sz w:val="24"/>
          <w:szCs w:val="24"/>
        </w:rPr>
        <w:t xml:space="preserve"> являющиеся кандидатами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5.7. Фамилии, имена и отчества кандидатов, предложенных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вносятся в бюллетени для голосования в алфавитном порядке.</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5.8. Бюллетени для голосования изготавливаются Администрацией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в количестве, равном количеству депутатов </w:t>
      </w:r>
      <w:proofErr w:type="gramStart"/>
      <w:r w:rsidRPr="00EA3210">
        <w:rPr>
          <w:rFonts w:ascii="Arial" w:hAnsi="Arial" w:cs="Arial"/>
          <w:color w:val="auto"/>
          <w:sz w:val="24"/>
          <w:szCs w:val="24"/>
        </w:rPr>
        <w:t>Собрания  депутатов</w:t>
      </w:r>
      <w:proofErr w:type="gramEnd"/>
      <w:r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Каждому депутату Собрания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члены счетной комиссии выдают бюллетень, внизу которого председатель счетной комиссии ставит печать </w:t>
      </w:r>
      <w:proofErr w:type="gramStart"/>
      <w:r w:rsidRPr="00EA3210">
        <w:rPr>
          <w:rFonts w:ascii="Arial" w:hAnsi="Arial" w:cs="Arial"/>
          <w:color w:val="auto"/>
          <w:sz w:val="24"/>
          <w:szCs w:val="24"/>
        </w:rPr>
        <w:t>Собрания  депутатов</w:t>
      </w:r>
      <w:proofErr w:type="gramEnd"/>
      <w:r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и свою подпись.</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5.9. Заполняя бюллетень, депутат Собрания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вправе отдать свой голос только за одного кандидата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поставив любую отметку в пустой графе напротив фамилии кандидата, за которого он голосует.</w:t>
      </w:r>
    </w:p>
    <w:p w:rsidR="005C51F5" w:rsidRPr="00EA3210" w:rsidRDefault="00EB019C"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5.10.  </w:t>
      </w:r>
      <w:r w:rsidR="005C51F5" w:rsidRPr="00EA3210">
        <w:rPr>
          <w:rFonts w:ascii="Arial" w:hAnsi="Arial" w:cs="Arial"/>
          <w:color w:val="auto"/>
          <w:sz w:val="24"/>
          <w:szCs w:val="24"/>
        </w:rPr>
        <w:t xml:space="preserve">По окончании подачи голосов председатель счетной комиссии объявляет голосование законченным и в присутствии депутатов Собрания депутатов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 подсчитывает и погашает неиспользованные бюллетени. Счетная комиссия в присутствии депутатов Собрания депутатов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 вскрывает ящик для голосования и проверяет действительность </w:t>
      </w:r>
      <w:r w:rsidR="005C51F5" w:rsidRPr="00EA3210">
        <w:rPr>
          <w:rFonts w:ascii="Arial" w:hAnsi="Arial" w:cs="Arial"/>
          <w:color w:val="auto"/>
          <w:sz w:val="24"/>
          <w:szCs w:val="24"/>
        </w:rPr>
        <w:lastRenderedPageBreak/>
        <w:t xml:space="preserve">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К этому же протоколу приобщаются протоколы счетной комиссии.</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5.12. Собрание депутатов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а) об избрании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кандидата, получившего необходимое количество голосов;</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б) об объявлении повторного конкурса по отбору кандидатур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5.13. Избранным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считается кандидат, за которого проголосовало более половины от присутствующих на заседании депутатов </w:t>
      </w:r>
      <w:proofErr w:type="gramStart"/>
      <w:r w:rsidRPr="00EA3210">
        <w:rPr>
          <w:rFonts w:ascii="Arial" w:hAnsi="Arial" w:cs="Arial"/>
          <w:color w:val="auto"/>
          <w:sz w:val="24"/>
          <w:szCs w:val="24"/>
        </w:rPr>
        <w:t>Собрания  депутатов</w:t>
      </w:r>
      <w:proofErr w:type="gramEnd"/>
      <w:r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5.14. В случае, если по результатам голосования кандидаты набрали равное количество голосов, то на этом же заседании </w:t>
      </w:r>
      <w:proofErr w:type="gramStart"/>
      <w:r w:rsidRPr="00EA3210">
        <w:rPr>
          <w:rFonts w:ascii="Arial" w:hAnsi="Arial" w:cs="Arial"/>
          <w:color w:val="auto"/>
          <w:sz w:val="24"/>
          <w:szCs w:val="24"/>
        </w:rPr>
        <w:t>Собрание  депутатов</w:t>
      </w:r>
      <w:proofErr w:type="gramEnd"/>
      <w:r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5C51F5" w:rsidRPr="00EA3210" w:rsidRDefault="005C51F5" w:rsidP="005C51F5">
      <w:pPr>
        <w:pStyle w:val="ConsPlusNormal"/>
        <w:spacing w:line="240" w:lineRule="atLeast"/>
        <w:ind w:firstLine="540"/>
        <w:jc w:val="both"/>
        <w:rPr>
          <w:sz w:val="24"/>
          <w:szCs w:val="24"/>
        </w:rPr>
      </w:pPr>
      <w:r w:rsidRPr="00EA3210">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5C51F5" w:rsidRPr="00EA3210" w:rsidRDefault="005C51F5" w:rsidP="005C51F5">
      <w:pPr>
        <w:pStyle w:val="ConsPlusNormal"/>
        <w:spacing w:line="240" w:lineRule="atLeast"/>
        <w:ind w:firstLine="540"/>
        <w:jc w:val="both"/>
        <w:rPr>
          <w:sz w:val="24"/>
          <w:szCs w:val="24"/>
        </w:rPr>
      </w:pPr>
      <w:r w:rsidRPr="00EA3210">
        <w:rPr>
          <w:sz w:val="24"/>
          <w:szCs w:val="24"/>
        </w:rPr>
        <w:t xml:space="preserve">5.15. Решение о проведении повторного конкурса </w:t>
      </w:r>
      <w:proofErr w:type="gramStart"/>
      <w:r w:rsidRPr="00EA3210">
        <w:rPr>
          <w:sz w:val="24"/>
          <w:szCs w:val="24"/>
        </w:rPr>
        <w:t>принимается  Собранием</w:t>
      </w:r>
      <w:proofErr w:type="gramEnd"/>
      <w:r w:rsidRPr="00EA3210">
        <w:rPr>
          <w:sz w:val="24"/>
          <w:szCs w:val="24"/>
        </w:rPr>
        <w:t xml:space="preserve">  депутатов </w:t>
      </w:r>
      <w:r w:rsidR="003A6D60">
        <w:rPr>
          <w:sz w:val="24"/>
          <w:szCs w:val="24"/>
        </w:rPr>
        <w:t>Михайловского</w:t>
      </w:r>
      <w:r w:rsidRPr="00EA3210">
        <w:rPr>
          <w:sz w:val="24"/>
          <w:szCs w:val="24"/>
        </w:rPr>
        <w:t xml:space="preserve"> сельсовета </w:t>
      </w:r>
      <w:proofErr w:type="spellStart"/>
      <w:r w:rsidRPr="00EA3210">
        <w:rPr>
          <w:sz w:val="24"/>
          <w:szCs w:val="24"/>
        </w:rPr>
        <w:t>Железногорского</w:t>
      </w:r>
      <w:proofErr w:type="spellEnd"/>
      <w:r w:rsidRPr="00EA3210">
        <w:rPr>
          <w:sz w:val="24"/>
          <w:szCs w:val="24"/>
        </w:rPr>
        <w:t xml:space="preserve"> района в сроки, установленные пунктом 1.4. настоящего Порядка.</w:t>
      </w:r>
    </w:p>
    <w:p w:rsidR="005C51F5" w:rsidRPr="00EA3210" w:rsidRDefault="00EB019C" w:rsidP="005C51F5">
      <w:pPr>
        <w:pStyle w:val="ConsPlusNormal"/>
        <w:spacing w:line="240" w:lineRule="atLeast"/>
        <w:ind w:firstLine="539"/>
        <w:jc w:val="both"/>
        <w:rPr>
          <w:sz w:val="24"/>
          <w:szCs w:val="24"/>
          <w:lang w:eastAsia="en-US"/>
        </w:rPr>
      </w:pPr>
      <w:r w:rsidRPr="00EA3210">
        <w:rPr>
          <w:sz w:val="24"/>
          <w:szCs w:val="24"/>
        </w:rPr>
        <w:t xml:space="preserve">5.16. </w:t>
      </w:r>
      <w:r w:rsidR="005C51F5" w:rsidRPr="00EA3210">
        <w:rPr>
          <w:sz w:val="24"/>
          <w:szCs w:val="24"/>
          <w:lang w:eastAsia="en-US"/>
        </w:rPr>
        <w:t xml:space="preserve">Избрание Главы </w:t>
      </w:r>
      <w:r w:rsidR="003A6D60">
        <w:rPr>
          <w:sz w:val="24"/>
          <w:szCs w:val="24"/>
        </w:rPr>
        <w:t>Михайловского</w:t>
      </w:r>
      <w:r w:rsidR="005C51F5" w:rsidRPr="00EA3210">
        <w:rPr>
          <w:sz w:val="24"/>
          <w:szCs w:val="24"/>
        </w:rPr>
        <w:t xml:space="preserve"> сельсовета </w:t>
      </w:r>
      <w:proofErr w:type="spellStart"/>
      <w:r w:rsidR="005C51F5" w:rsidRPr="00EA3210">
        <w:rPr>
          <w:sz w:val="24"/>
          <w:szCs w:val="24"/>
        </w:rPr>
        <w:t>Железногорского</w:t>
      </w:r>
      <w:proofErr w:type="spellEnd"/>
      <w:r w:rsidR="005C51F5" w:rsidRPr="00EA3210">
        <w:rPr>
          <w:sz w:val="24"/>
          <w:szCs w:val="24"/>
        </w:rPr>
        <w:t xml:space="preserve"> </w:t>
      </w:r>
      <w:r w:rsidR="005C51F5" w:rsidRPr="00EA3210">
        <w:rPr>
          <w:sz w:val="24"/>
          <w:szCs w:val="24"/>
          <w:lang w:eastAsia="en-US"/>
        </w:rPr>
        <w:t xml:space="preserve">района оформляется решением Собрания депутатов </w:t>
      </w:r>
      <w:r w:rsidR="003A6D60">
        <w:rPr>
          <w:sz w:val="24"/>
          <w:szCs w:val="24"/>
        </w:rPr>
        <w:t>Михайловского</w:t>
      </w:r>
      <w:r w:rsidR="005C51F5" w:rsidRPr="00EA3210">
        <w:rPr>
          <w:sz w:val="24"/>
          <w:szCs w:val="24"/>
        </w:rPr>
        <w:t xml:space="preserve"> сельсовета </w:t>
      </w:r>
      <w:proofErr w:type="spellStart"/>
      <w:r w:rsidR="005C51F5" w:rsidRPr="00EA3210">
        <w:rPr>
          <w:sz w:val="24"/>
          <w:szCs w:val="24"/>
        </w:rPr>
        <w:t>Железногорского</w:t>
      </w:r>
      <w:proofErr w:type="spellEnd"/>
      <w:r w:rsidR="005C51F5" w:rsidRPr="00EA3210">
        <w:rPr>
          <w:sz w:val="24"/>
          <w:szCs w:val="24"/>
        </w:rPr>
        <w:t xml:space="preserve"> </w:t>
      </w:r>
      <w:r w:rsidR="005C51F5" w:rsidRPr="00EA3210">
        <w:rPr>
          <w:sz w:val="24"/>
          <w:szCs w:val="24"/>
          <w:lang w:eastAsia="en-US"/>
        </w:rPr>
        <w:t>района.</w:t>
      </w:r>
    </w:p>
    <w:p w:rsidR="005C51F5" w:rsidRPr="00EA3210" w:rsidRDefault="005C51F5" w:rsidP="005C51F5">
      <w:pPr>
        <w:pStyle w:val="ConsPlusNormal"/>
        <w:spacing w:line="240" w:lineRule="atLeast"/>
        <w:ind w:firstLine="539"/>
        <w:jc w:val="both"/>
        <w:rPr>
          <w:sz w:val="24"/>
          <w:szCs w:val="24"/>
          <w:lang w:eastAsia="en-US"/>
        </w:rPr>
      </w:pPr>
      <w:r w:rsidRPr="00EA3210">
        <w:rPr>
          <w:sz w:val="24"/>
          <w:szCs w:val="24"/>
          <w:lang w:eastAsia="en-US"/>
        </w:rPr>
        <w:t xml:space="preserve">Указанное решение вступает в силу со дня его принятия и подлежит опубликованию в газете «Жизнь района» и размещению на официальном сайте муниципального образования </w:t>
      </w:r>
      <w:proofErr w:type="gramStart"/>
      <w:r w:rsidRPr="00EA3210">
        <w:rPr>
          <w:sz w:val="24"/>
          <w:szCs w:val="24"/>
          <w:lang w:eastAsia="en-US"/>
        </w:rPr>
        <w:t xml:space="preserve">« </w:t>
      </w:r>
      <w:r w:rsidR="00B8658E">
        <w:rPr>
          <w:sz w:val="24"/>
          <w:szCs w:val="24"/>
          <w:lang w:eastAsia="en-US"/>
        </w:rPr>
        <w:t>Михайловский</w:t>
      </w:r>
      <w:proofErr w:type="gramEnd"/>
      <w:r w:rsidRPr="00EA3210">
        <w:rPr>
          <w:sz w:val="24"/>
          <w:szCs w:val="24"/>
          <w:lang w:eastAsia="en-US"/>
        </w:rPr>
        <w:t xml:space="preserve"> сельсовет» </w:t>
      </w:r>
      <w:proofErr w:type="spellStart"/>
      <w:r w:rsidRPr="00EA3210">
        <w:rPr>
          <w:sz w:val="24"/>
          <w:szCs w:val="24"/>
          <w:lang w:eastAsia="en-US"/>
        </w:rPr>
        <w:t>Железногорского</w:t>
      </w:r>
      <w:proofErr w:type="spellEnd"/>
      <w:r w:rsidRPr="00EA3210">
        <w:rPr>
          <w:sz w:val="24"/>
          <w:szCs w:val="24"/>
          <w:lang w:eastAsia="en-US"/>
        </w:rPr>
        <w:t xml:space="preserve"> района Курской области в информационно-телекоммуникационной сети Интернет в течение 5 рабочих дней.</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5.17. Кандидат, избранный </w:t>
      </w:r>
      <w:r w:rsidR="005C51F5" w:rsidRPr="00EA3210">
        <w:rPr>
          <w:rFonts w:ascii="Arial" w:hAnsi="Arial" w:cs="Arial"/>
          <w:color w:val="auto"/>
          <w:sz w:val="24"/>
          <w:szCs w:val="24"/>
        </w:rPr>
        <w:t xml:space="preserve">Главой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xml:space="preserve">, обязан в течение 10 (десяти) календарных дней </w:t>
      </w:r>
      <w:r w:rsidRPr="00EA3210">
        <w:rPr>
          <w:rFonts w:ascii="Arial" w:hAnsi="Arial" w:cs="Arial"/>
          <w:color w:val="auto"/>
          <w:sz w:val="24"/>
          <w:szCs w:val="24"/>
          <w:lang w:eastAsia="ru-RU"/>
        </w:rPr>
        <w:lastRenderedPageBreak/>
        <w:t xml:space="preserve">представить в </w:t>
      </w:r>
      <w:r w:rsidR="005C51F5" w:rsidRPr="00EA3210">
        <w:rPr>
          <w:rFonts w:ascii="Arial" w:hAnsi="Arial" w:cs="Arial"/>
          <w:color w:val="auto"/>
          <w:sz w:val="24"/>
          <w:szCs w:val="24"/>
        </w:rPr>
        <w:t xml:space="preserve">Собранию депутатов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w:t>
      </w:r>
      <w:r w:rsidR="005C51F5"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копию приказа (иного документа) об освобождении его от обязанностей, несовместимых со статусом </w:t>
      </w:r>
      <w:r w:rsidR="005C51F5"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w:t>
      </w:r>
      <w:r w:rsidRPr="00EA3210">
        <w:rPr>
          <w:rFonts w:ascii="Arial" w:hAnsi="Arial" w:cs="Arial"/>
          <w:color w:val="auto"/>
          <w:sz w:val="24"/>
          <w:szCs w:val="24"/>
          <w:lang w:eastAsia="ru-RU"/>
        </w:rPr>
        <w:t>, либо копию документа, удостоверяющего подачу в установленный срок заявления об освобождении от указанных обязанностей.</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Если указанное требование не будет выполнено данным кандидатом, </w:t>
      </w:r>
      <w:proofErr w:type="gramStart"/>
      <w:r w:rsidR="005C51F5" w:rsidRPr="00EA3210">
        <w:rPr>
          <w:rFonts w:ascii="Arial" w:hAnsi="Arial" w:cs="Arial"/>
          <w:color w:val="auto"/>
          <w:sz w:val="24"/>
          <w:szCs w:val="24"/>
        </w:rPr>
        <w:t>Собрание  депутатов</w:t>
      </w:r>
      <w:proofErr w:type="gramEnd"/>
      <w:r w:rsidR="005C51F5" w:rsidRPr="00EA3210">
        <w:rPr>
          <w:rFonts w:ascii="Arial" w:hAnsi="Arial" w:cs="Arial"/>
          <w:color w:val="auto"/>
          <w:sz w:val="24"/>
          <w:szCs w:val="24"/>
        </w:rPr>
        <w:t xml:space="preserve">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 </w:t>
      </w:r>
      <w:r w:rsidRPr="00EA3210">
        <w:rPr>
          <w:rFonts w:ascii="Arial" w:hAnsi="Arial" w:cs="Arial"/>
          <w:color w:val="auto"/>
          <w:sz w:val="24"/>
          <w:szCs w:val="24"/>
          <w:lang w:eastAsia="ru-RU"/>
        </w:rPr>
        <w:t xml:space="preserve">отменяет свое решение об избрании на должность </w:t>
      </w:r>
      <w:r w:rsidR="008A5074" w:rsidRPr="00EA3210">
        <w:rPr>
          <w:rFonts w:ascii="Arial" w:hAnsi="Arial" w:cs="Arial"/>
          <w:color w:val="auto"/>
          <w:sz w:val="24"/>
          <w:szCs w:val="24"/>
          <w:lang w:eastAsia="ru-RU"/>
        </w:rPr>
        <w:t xml:space="preserve">Главы </w:t>
      </w:r>
      <w:r w:rsidR="003A6D60">
        <w:rPr>
          <w:rFonts w:ascii="Arial" w:hAnsi="Arial" w:cs="Arial"/>
          <w:color w:val="auto"/>
          <w:sz w:val="24"/>
          <w:szCs w:val="24"/>
          <w:lang w:eastAsia="ru-RU"/>
        </w:rPr>
        <w:t>Михайловского</w:t>
      </w:r>
      <w:r w:rsidR="008A5074" w:rsidRPr="00EA3210">
        <w:rPr>
          <w:rFonts w:ascii="Arial" w:hAnsi="Arial" w:cs="Arial"/>
          <w:color w:val="auto"/>
          <w:sz w:val="24"/>
          <w:szCs w:val="24"/>
          <w:lang w:eastAsia="ru-RU"/>
        </w:rPr>
        <w:t xml:space="preserve"> сельсовета </w:t>
      </w:r>
      <w:proofErr w:type="spellStart"/>
      <w:r w:rsidR="008A5074" w:rsidRPr="00EA3210">
        <w:rPr>
          <w:rFonts w:ascii="Arial" w:hAnsi="Arial" w:cs="Arial"/>
          <w:color w:val="auto"/>
          <w:sz w:val="24"/>
          <w:szCs w:val="24"/>
          <w:lang w:eastAsia="ru-RU"/>
        </w:rPr>
        <w:t>Железногорского</w:t>
      </w:r>
      <w:proofErr w:type="spellEnd"/>
      <w:r w:rsidR="008A5074" w:rsidRPr="00EA3210">
        <w:rPr>
          <w:rFonts w:ascii="Arial" w:hAnsi="Arial" w:cs="Arial"/>
          <w:color w:val="auto"/>
          <w:sz w:val="24"/>
          <w:szCs w:val="24"/>
          <w:lang w:eastAsia="ru-RU"/>
        </w:rPr>
        <w:t xml:space="preserve"> района</w:t>
      </w:r>
      <w:r w:rsidRPr="00EA3210">
        <w:rPr>
          <w:rFonts w:ascii="Arial" w:hAnsi="Arial" w:cs="Arial"/>
          <w:color w:val="auto"/>
          <w:sz w:val="24"/>
          <w:szCs w:val="24"/>
          <w:lang w:eastAsia="ru-RU"/>
        </w:rPr>
        <w:t xml:space="preserve">  и назначает дату проведения повторного конкурса по отбору кандидатур на должность </w:t>
      </w:r>
      <w:r w:rsidR="005C51F5" w:rsidRPr="00EA3210">
        <w:rPr>
          <w:rFonts w:ascii="Arial" w:hAnsi="Arial" w:cs="Arial"/>
          <w:color w:val="auto"/>
          <w:sz w:val="24"/>
          <w:szCs w:val="24"/>
        </w:rPr>
        <w:t xml:space="preserve">Главы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w:t>
      </w:r>
      <w:r w:rsidR="005C51F5"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не позднее 10 (десяти) календарных дней со дня принятия такого решения.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b/>
          <w:bCs/>
          <w:color w:val="auto"/>
          <w:sz w:val="24"/>
          <w:szCs w:val="24"/>
          <w:lang w:eastAsia="ru-RU"/>
        </w:rPr>
        <w:t> </w:t>
      </w:r>
    </w:p>
    <w:p w:rsidR="00EB019C" w:rsidRPr="00EA3210" w:rsidRDefault="00EB019C" w:rsidP="00EB019C">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6. Заключительные положения</w:t>
      </w:r>
    </w:p>
    <w:p w:rsidR="00EB019C" w:rsidRPr="00EA3210" w:rsidRDefault="00EB019C" w:rsidP="00EB019C">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rsidR="005C51F5" w:rsidRPr="00EA3210" w:rsidRDefault="00EB019C"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6.1. </w:t>
      </w:r>
      <w:r w:rsidR="005C51F5" w:rsidRPr="00EA3210">
        <w:rPr>
          <w:rFonts w:ascii="Arial" w:hAnsi="Arial" w:cs="Arial"/>
          <w:color w:val="auto"/>
          <w:sz w:val="24"/>
          <w:szCs w:val="24"/>
        </w:rPr>
        <w:t xml:space="preserve">Документы участников конкурса хранятся в архиве Администрации </w:t>
      </w:r>
      <w:r w:rsidR="003A6D60">
        <w:rPr>
          <w:rFonts w:ascii="Arial" w:hAnsi="Arial" w:cs="Arial"/>
          <w:color w:val="auto"/>
          <w:sz w:val="24"/>
          <w:szCs w:val="24"/>
        </w:rPr>
        <w:t>Михайловского</w:t>
      </w:r>
      <w:r w:rsidR="005C51F5" w:rsidRPr="00EA3210">
        <w:rPr>
          <w:rFonts w:ascii="Arial" w:hAnsi="Arial" w:cs="Arial"/>
          <w:color w:val="auto"/>
          <w:sz w:val="24"/>
          <w:szCs w:val="24"/>
        </w:rPr>
        <w:t xml:space="preserve"> сельсовета </w:t>
      </w:r>
      <w:proofErr w:type="spellStart"/>
      <w:r w:rsidR="005C51F5" w:rsidRPr="00EA3210">
        <w:rPr>
          <w:rFonts w:ascii="Arial" w:hAnsi="Arial" w:cs="Arial"/>
          <w:color w:val="auto"/>
          <w:sz w:val="24"/>
          <w:szCs w:val="24"/>
        </w:rPr>
        <w:t>Железногорского</w:t>
      </w:r>
      <w:proofErr w:type="spellEnd"/>
      <w:r w:rsidR="005C51F5" w:rsidRPr="00EA3210">
        <w:rPr>
          <w:rFonts w:ascii="Arial" w:hAnsi="Arial" w:cs="Arial"/>
          <w:color w:val="auto"/>
          <w:sz w:val="24"/>
          <w:szCs w:val="24"/>
        </w:rPr>
        <w:t xml:space="preserve"> района в течение 5 (пяти) лет, </w:t>
      </w:r>
      <w:r w:rsidR="005C51F5" w:rsidRPr="00EA3210">
        <w:rPr>
          <w:rFonts w:ascii="Arial" w:hAnsi="Arial" w:cs="Arial"/>
          <w:color w:val="auto"/>
          <w:sz w:val="24"/>
          <w:szCs w:val="24"/>
          <w:shd w:val="clear" w:color="auto" w:fill="F9F9F9"/>
        </w:rPr>
        <w:t>после чего подлежат уничтожению</w:t>
      </w:r>
      <w:r w:rsidR="005C51F5" w:rsidRPr="00EA3210">
        <w:rPr>
          <w:rFonts w:ascii="Arial" w:hAnsi="Arial" w:cs="Arial"/>
          <w:color w:val="auto"/>
          <w:sz w:val="24"/>
          <w:szCs w:val="24"/>
        </w:rPr>
        <w:t>.</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6.2. Документы кандидатов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6.3. Кандидат вправе обжаловать решение конкурсной комиссии в соответствии с действующим законодательством.</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6.4. По вопросам, не урегулированным настоящим Порядком, конкурсная комиссия руководствуется действующим законодательством.</w:t>
      </w:r>
    </w:p>
    <w:p w:rsidR="005C51F5" w:rsidRPr="00EA3210" w:rsidRDefault="005C51F5" w:rsidP="005C51F5">
      <w:pPr>
        <w:autoSpaceDE w:val="0"/>
        <w:autoSpaceDN w:val="0"/>
        <w:adjustRightInd w:val="0"/>
        <w:spacing w:after="0" w:line="240" w:lineRule="atLeast"/>
        <w:ind w:firstLine="397"/>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EB019C" w:rsidRPr="00EA3210" w:rsidRDefault="00EB019C"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5C51F5">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1</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r w:rsidR="003A6D60">
        <w:rPr>
          <w:rFonts w:ascii="Arial" w:hAnsi="Arial" w:cs="Arial"/>
          <w:color w:val="auto"/>
          <w:sz w:val="20"/>
          <w:szCs w:val="20"/>
        </w:rPr>
        <w:t>Михайловского</w:t>
      </w:r>
      <w:r w:rsidRPr="00EA3210">
        <w:rPr>
          <w:rFonts w:ascii="Arial" w:hAnsi="Arial" w:cs="Arial"/>
          <w:color w:val="auto"/>
          <w:sz w:val="20"/>
          <w:szCs w:val="20"/>
        </w:rPr>
        <w:t xml:space="preserve"> сельсовета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 Железногорского района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rPr>
      </w:pP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В конкурсную комиссию по проведению </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конкурса по отбору кандидатур на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 Железногорского района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w:t>
      </w:r>
    </w:p>
    <w:p w:rsidR="005C51F5" w:rsidRPr="00BE4F82" w:rsidRDefault="005C51F5" w:rsidP="005C51F5">
      <w:pPr>
        <w:widowControl w:val="0"/>
        <w:autoSpaceDE w:val="0"/>
        <w:autoSpaceDN w:val="0"/>
        <w:spacing w:after="0" w:line="240" w:lineRule="atLeast"/>
        <w:ind w:firstLine="397"/>
        <w:jc w:val="both"/>
        <w:rPr>
          <w:rFonts w:ascii="Arial" w:hAnsi="Arial" w:cs="Arial"/>
          <w:i/>
          <w:iCs/>
          <w:color w:val="auto"/>
          <w:sz w:val="20"/>
          <w:szCs w:val="20"/>
        </w:rPr>
      </w:pP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00BE4F82">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BE4F82">
        <w:rPr>
          <w:rFonts w:ascii="Arial" w:hAnsi="Arial" w:cs="Arial"/>
          <w:i/>
          <w:iCs/>
          <w:color w:val="auto"/>
          <w:sz w:val="20"/>
          <w:szCs w:val="20"/>
        </w:rPr>
        <w:t xml:space="preserve"> (фамилия, имя, отчество кандидата)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_____________________________________,</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проживающего(ей) по </w:t>
      </w:r>
      <w:proofErr w:type="gramStart"/>
      <w:r w:rsidRPr="00EA3210">
        <w:rPr>
          <w:rFonts w:ascii="Arial" w:hAnsi="Arial" w:cs="Arial"/>
          <w:color w:val="auto"/>
          <w:sz w:val="24"/>
          <w:szCs w:val="24"/>
        </w:rPr>
        <w:t>адресу:_</w:t>
      </w:r>
      <w:proofErr w:type="gramEnd"/>
      <w:r w:rsidRPr="00EA3210">
        <w:rPr>
          <w:rFonts w:ascii="Arial" w:hAnsi="Arial" w:cs="Arial"/>
          <w:color w:val="auto"/>
          <w:sz w:val="24"/>
          <w:szCs w:val="24"/>
        </w:rPr>
        <w:t>___________</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_____________________________________</w:t>
      </w:r>
    </w:p>
    <w:p w:rsidR="005C51F5" w:rsidRPr="00BE4F82" w:rsidRDefault="005C51F5" w:rsidP="005C51F5">
      <w:pPr>
        <w:widowControl w:val="0"/>
        <w:autoSpaceDE w:val="0"/>
        <w:autoSpaceDN w:val="0"/>
        <w:spacing w:after="0" w:line="240" w:lineRule="atLeast"/>
        <w:ind w:left="4956" w:firstLine="397"/>
        <w:jc w:val="both"/>
        <w:rPr>
          <w:rFonts w:ascii="Arial" w:hAnsi="Arial" w:cs="Arial"/>
          <w:i/>
          <w:iCs/>
          <w:color w:val="auto"/>
          <w:sz w:val="20"/>
          <w:szCs w:val="20"/>
        </w:rPr>
      </w:pPr>
      <w:r w:rsidRPr="00BE4F82">
        <w:rPr>
          <w:rFonts w:ascii="Arial" w:hAnsi="Arial" w:cs="Arial"/>
          <w:i/>
          <w:iCs/>
          <w:color w:val="auto"/>
          <w:sz w:val="20"/>
          <w:szCs w:val="20"/>
        </w:rPr>
        <w:t>(почтовый индекс, полный адрес)</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_____________________________________</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4"/>
          <w:szCs w:val="24"/>
        </w:rPr>
      </w:pPr>
    </w:p>
    <w:p w:rsidR="005C51F5" w:rsidRPr="00EA3210" w:rsidRDefault="005C51F5" w:rsidP="005C51F5">
      <w:pPr>
        <w:widowControl w:val="0"/>
        <w:autoSpaceDE w:val="0"/>
        <w:autoSpaceDN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Заявление</w:t>
      </w:r>
    </w:p>
    <w:p w:rsidR="005C51F5" w:rsidRPr="00EA3210" w:rsidRDefault="005C51F5" w:rsidP="005C51F5">
      <w:pPr>
        <w:widowControl w:val="0"/>
        <w:autoSpaceDE w:val="0"/>
        <w:autoSpaceDN w:val="0"/>
        <w:spacing w:after="0" w:line="240" w:lineRule="atLeast"/>
        <w:ind w:firstLine="397"/>
        <w:jc w:val="center"/>
        <w:rPr>
          <w:rFonts w:ascii="Arial" w:hAnsi="Arial" w:cs="Arial"/>
          <w:color w:val="auto"/>
          <w:sz w:val="24"/>
          <w:szCs w:val="24"/>
        </w:rPr>
      </w:pP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Прошу Вас принять мои документы для участия в конкурсе по отбору кандидатур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ознакомлен(а).</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В случае моего избрания Главой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обязуюсь прекратить деятельность, несовместимую со статусом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Приложение: документы на _____________________ листах.</w:t>
      </w:r>
    </w:p>
    <w:p w:rsidR="005C51F5" w:rsidRPr="00BE4F82" w:rsidRDefault="005C51F5" w:rsidP="005C51F5">
      <w:pPr>
        <w:widowControl w:val="0"/>
        <w:autoSpaceDE w:val="0"/>
        <w:autoSpaceDN w:val="0"/>
        <w:spacing w:after="0" w:line="240" w:lineRule="atLeast"/>
        <w:ind w:firstLine="397"/>
        <w:jc w:val="both"/>
        <w:rPr>
          <w:rFonts w:ascii="Arial" w:hAnsi="Arial" w:cs="Arial"/>
          <w:i/>
          <w:iCs/>
          <w:color w:val="auto"/>
          <w:sz w:val="20"/>
          <w:szCs w:val="20"/>
        </w:rPr>
      </w:pP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BE4F82">
        <w:rPr>
          <w:rFonts w:ascii="Arial" w:hAnsi="Arial" w:cs="Arial"/>
          <w:i/>
          <w:iCs/>
          <w:color w:val="auto"/>
          <w:sz w:val="20"/>
          <w:szCs w:val="20"/>
        </w:rPr>
        <w:t xml:space="preserve">                 (количество)</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__________________                  ______________ /_____________________/</w:t>
      </w:r>
    </w:p>
    <w:p w:rsidR="005C51F5" w:rsidRPr="00BE4F82" w:rsidRDefault="005C51F5" w:rsidP="005C51F5">
      <w:pPr>
        <w:widowControl w:val="0"/>
        <w:autoSpaceDE w:val="0"/>
        <w:autoSpaceDN w:val="0"/>
        <w:spacing w:after="0" w:line="240" w:lineRule="atLeast"/>
        <w:ind w:firstLine="397"/>
        <w:jc w:val="both"/>
        <w:rPr>
          <w:rFonts w:ascii="Arial" w:hAnsi="Arial" w:cs="Arial"/>
          <w:color w:val="auto"/>
          <w:sz w:val="20"/>
          <w:szCs w:val="20"/>
        </w:rPr>
      </w:pPr>
      <w:r w:rsidRPr="00BE4F82">
        <w:rPr>
          <w:rFonts w:ascii="Arial" w:hAnsi="Arial" w:cs="Arial"/>
          <w:i/>
          <w:iCs/>
          <w:color w:val="auto"/>
          <w:sz w:val="20"/>
          <w:szCs w:val="20"/>
        </w:rPr>
        <w:t xml:space="preserve">                  (дата)                                                 (подпись)                      (Ф.И.О.)</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p>
    <w:p w:rsidR="005C51F5" w:rsidRPr="00EA3210" w:rsidRDefault="005C51F5" w:rsidP="005C51F5">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2</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r w:rsidR="003A6D60">
        <w:rPr>
          <w:rFonts w:ascii="Arial" w:hAnsi="Arial" w:cs="Arial"/>
          <w:color w:val="auto"/>
          <w:sz w:val="20"/>
          <w:szCs w:val="20"/>
        </w:rPr>
        <w:t>Михайловского</w:t>
      </w:r>
      <w:r w:rsidRPr="00EA3210">
        <w:rPr>
          <w:rFonts w:ascii="Arial" w:hAnsi="Arial" w:cs="Arial"/>
          <w:color w:val="auto"/>
          <w:sz w:val="20"/>
          <w:szCs w:val="20"/>
        </w:rPr>
        <w:t xml:space="preserve"> сельсовета </w:t>
      </w:r>
      <w:proofErr w:type="spellStart"/>
      <w:r w:rsidRPr="00EA3210">
        <w:rPr>
          <w:rFonts w:ascii="Arial" w:hAnsi="Arial" w:cs="Arial"/>
          <w:color w:val="auto"/>
          <w:sz w:val="20"/>
          <w:szCs w:val="20"/>
        </w:rPr>
        <w:t>Железногорского</w:t>
      </w:r>
      <w:proofErr w:type="spellEnd"/>
      <w:r w:rsidRPr="00EA3210">
        <w:rPr>
          <w:rFonts w:ascii="Arial" w:hAnsi="Arial" w:cs="Arial"/>
          <w:color w:val="auto"/>
          <w:sz w:val="20"/>
          <w:szCs w:val="20"/>
        </w:rPr>
        <w:t xml:space="preserve"> района</w:t>
      </w:r>
    </w:p>
    <w:p w:rsidR="005C51F5" w:rsidRPr="00EA3210" w:rsidRDefault="005C51F5" w:rsidP="005C51F5">
      <w:pPr>
        <w:spacing w:after="0" w:line="240" w:lineRule="atLeast"/>
        <w:jc w:val="right"/>
        <w:rPr>
          <w:rFonts w:ascii="Arial" w:hAnsi="Arial" w:cs="Arial"/>
          <w:bCs/>
          <w:color w:val="auto"/>
          <w:sz w:val="20"/>
          <w:szCs w:val="20"/>
        </w:rPr>
      </w:pPr>
    </w:p>
    <w:p w:rsidR="005C51F5" w:rsidRPr="00EA3210" w:rsidRDefault="005C51F5" w:rsidP="005C51F5">
      <w:pPr>
        <w:spacing w:after="0" w:line="240" w:lineRule="atLeast"/>
        <w:jc w:val="right"/>
        <w:rPr>
          <w:rFonts w:ascii="Arial" w:hAnsi="Arial" w:cs="Arial"/>
          <w:bCs/>
          <w:color w:val="auto"/>
          <w:sz w:val="20"/>
          <w:szCs w:val="20"/>
        </w:rPr>
      </w:pPr>
      <w:r w:rsidRPr="00EA3210">
        <w:rPr>
          <w:rFonts w:ascii="Arial" w:hAnsi="Arial" w:cs="Arial"/>
          <w:bCs/>
          <w:color w:val="auto"/>
          <w:sz w:val="20"/>
          <w:szCs w:val="20"/>
        </w:rPr>
        <w:t>(форма)</w:t>
      </w:r>
    </w:p>
    <w:p w:rsidR="005C51F5" w:rsidRPr="00EA3210" w:rsidRDefault="005C51F5" w:rsidP="005C51F5">
      <w:pPr>
        <w:spacing w:after="0" w:line="240" w:lineRule="atLeast"/>
        <w:jc w:val="center"/>
        <w:rPr>
          <w:rFonts w:ascii="Arial" w:hAnsi="Arial" w:cs="Arial"/>
          <w:b/>
          <w:bCs/>
          <w:color w:val="auto"/>
          <w:sz w:val="24"/>
          <w:szCs w:val="24"/>
        </w:rPr>
      </w:pPr>
    </w:p>
    <w:p w:rsidR="005C51F5" w:rsidRPr="00EA3210" w:rsidRDefault="005C51F5" w:rsidP="005C51F5">
      <w:pPr>
        <w:spacing w:after="0" w:line="240" w:lineRule="atLeast"/>
        <w:jc w:val="center"/>
        <w:rPr>
          <w:rFonts w:ascii="Arial" w:hAnsi="Arial" w:cs="Arial"/>
          <w:b/>
          <w:bCs/>
          <w:color w:val="auto"/>
          <w:sz w:val="24"/>
          <w:szCs w:val="24"/>
        </w:rPr>
      </w:pPr>
      <w:r w:rsidRPr="00EA3210">
        <w:rPr>
          <w:rFonts w:ascii="Arial" w:hAnsi="Arial" w:cs="Arial"/>
          <w:b/>
          <w:bCs/>
          <w:color w:val="auto"/>
          <w:sz w:val="24"/>
          <w:szCs w:val="24"/>
        </w:rPr>
        <w:t>АНКЕТА</w:t>
      </w:r>
      <w:r w:rsidRPr="00EA3210">
        <w:rPr>
          <w:rFonts w:ascii="Arial" w:hAnsi="Arial" w:cs="Arial"/>
          <w:b/>
          <w:bCs/>
          <w:color w:val="auto"/>
          <w:sz w:val="24"/>
          <w:szCs w:val="24"/>
        </w:rPr>
        <w:br/>
        <w:t>(заполняется собственноручно)</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5C51F5" w:rsidRPr="00EA3210" w:rsidTr="00ED1226">
        <w:trPr>
          <w:cantSplit/>
          <w:trHeight w:val="1000"/>
        </w:trPr>
        <w:tc>
          <w:tcPr>
            <w:tcW w:w="8533" w:type="dxa"/>
            <w:gridSpan w:val="5"/>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Место</w:t>
            </w:r>
            <w:r w:rsidRPr="00EA3210">
              <w:rPr>
                <w:rFonts w:ascii="Arial" w:hAnsi="Arial" w:cs="Arial"/>
                <w:color w:val="auto"/>
                <w:sz w:val="24"/>
                <w:szCs w:val="24"/>
              </w:rPr>
              <w:br/>
              <w:t>для</w:t>
            </w:r>
            <w:r w:rsidRPr="00EA3210">
              <w:rPr>
                <w:rFonts w:ascii="Arial" w:hAnsi="Arial" w:cs="Arial"/>
                <w:color w:val="auto"/>
                <w:sz w:val="24"/>
                <w:szCs w:val="24"/>
              </w:rPr>
              <w:br/>
              <w:t>фотографии</w:t>
            </w:r>
          </w:p>
        </w:tc>
      </w:tr>
      <w:tr w:rsidR="005C51F5" w:rsidRPr="00EA3210" w:rsidTr="00ED1226">
        <w:trPr>
          <w:cantSplit/>
          <w:trHeight w:val="421"/>
        </w:trPr>
        <w:tc>
          <w:tcPr>
            <w:tcW w:w="364" w:type="dxa"/>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1.</w:t>
            </w:r>
          </w:p>
        </w:tc>
        <w:tc>
          <w:tcPr>
            <w:tcW w:w="1118" w:type="dxa"/>
            <w:gridSpan w:val="2"/>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Фамилия</w:t>
            </w:r>
          </w:p>
        </w:tc>
        <w:tc>
          <w:tcPr>
            <w:tcW w:w="5634"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417" w:type="dxa"/>
            <w:vAlign w:val="bottom"/>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color w:val="auto"/>
                <w:sz w:val="24"/>
                <w:szCs w:val="24"/>
              </w:rPr>
            </w:pPr>
          </w:p>
        </w:tc>
      </w:tr>
      <w:tr w:rsidR="005C51F5" w:rsidRPr="00EA3210" w:rsidTr="00ED1226">
        <w:trPr>
          <w:cantSplit/>
          <w:trHeight w:val="414"/>
        </w:trPr>
        <w:tc>
          <w:tcPr>
            <w:tcW w:w="364" w:type="dxa"/>
            <w:vAlign w:val="bottom"/>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559" w:type="dxa"/>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Имя</w:t>
            </w:r>
          </w:p>
        </w:tc>
        <w:tc>
          <w:tcPr>
            <w:tcW w:w="6193" w:type="dxa"/>
            <w:gridSpan w:val="2"/>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417" w:type="dxa"/>
            <w:vAlign w:val="bottom"/>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color w:val="auto"/>
                <w:sz w:val="24"/>
                <w:szCs w:val="24"/>
              </w:rPr>
            </w:pPr>
          </w:p>
        </w:tc>
      </w:tr>
      <w:tr w:rsidR="005C51F5" w:rsidRPr="00EA3210" w:rsidTr="00ED1226">
        <w:trPr>
          <w:cantSplit/>
          <w:trHeight w:val="420"/>
        </w:trPr>
        <w:tc>
          <w:tcPr>
            <w:tcW w:w="364" w:type="dxa"/>
            <w:vAlign w:val="bottom"/>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118" w:type="dxa"/>
            <w:gridSpan w:val="2"/>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Отчество</w:t>
            </w:r>
          </w:p>
        </w:tc>
        <w:tc>
          <w:tcPr>
            <w:tcW w:w="5634"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417" w:type="dxa"/>
            <w:vAlign w:val="bottom"/>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color w:val="auto"/>
                <w:sz w:val="24"/>
                <w:szCs w:val="24"/>
              </w:rPr>
            </w:pPr>
          </w:p>
        </w:tc>
      </w:tr>
    </w:tbl>
    <w:p w:rsidR="005C51F5" w:rsidRPr="00EA3210" w:rsidRDefault="005C51F5" w:rsidP="005C51F5">
      <w:pPr>
        <w:spacing w:after="0" w:line="240" w:lineRule="atLeast"/>
        <w:rPr>
          <w:rFonts w:ascii="Arial" w:eastAsia="Times New Roman" w:hAnsi="Arial" w:cs="Arial"/>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2. Если изменяли фамилию, имя или отчество,</w:t>
            </w:r>
            <w:r w:rsidRPr="00EA3210">
              <w:rPr>
                <w:rFonts w:ascii="Arial" w:hAnsi="Arial" w:cs="Arial"/>
                <w:color w:val="auto"/>
                <w:sz w:val="24"/>
                <w:szCs w:val="24"/>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spacing w:after="0" w:line="240" w:lineRule="atLeast"/>
              <w:rPr>
                <w:rFonts w:ascii="Arial" w:eastAsia="Times New Roman" w:hAnsi="Arial" w:cs="Arial"/>
                <w:color w:val="auto"/>
                <w:sz w:val="24"/>
                <w:szCs w:val="24"/>
              </w:rPr>
            </w:pPr>
            <w:r w:rsidRPr="00EA3210">
              <w:rPr>
                <w:rFonts w:ascii="Arial" w:hAnsi="Arial" w:cs="Arial"/>
                <w:color w:val="auto"/>
                <w:sz w:val="24"/>
                <w:szCs w:val="24"/>
              </w:rPr>
              <w:t>5. Образование (когда и какие учебные заведения окончили, номера дипломов)</w:t>
            </w:r>
          </w:p>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Направление подготовки или специальность по диплому</w:t>
            </w:r>
            <w:r w:rsidRPr="00EA3210">
              <w:rPr>
                <w:rFonts w:ascii="Arial" w:hAnsi="Arial" w:cs="Arial"/>
                <w:color w:val="auto"/>
                <w:sz w:val="24"/>
                <w:szCs w:val="24"/>
              </w:rPr>
              <w:br/>
              <w:t>Квалификация по диплому</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EA3210">
              <w:rPr>
                <w:rFonts w:ascii="Arial" w:hAnsi="Arial" w:cs="Arial"/>
                <w:color w:val="auto"/>
                <w:sz w:val="24"/>
                <w:szCs w:val="24"/>
              </w:rPr>
              <w:t>окончания)</w:t>
            </w:r>
            <w:r w:rsidRPr="00EA3210">
              <w:rPr>
                <w:rFonts w:ascii="Arial" w:hAnsi="Arial" w:cs="Arial"/>
                <w:color w:val="auto"/>
                <w:sz w:val="24"/>
                <w:szCs w:val="24"/>
              </w:rPr>
              <w:br/>
              <w:t>Ученая</w:t>
            </w:r>
            <w:proofErr w:type="gramEnd"/>
            <w:r w:rsidRPr="00EA3210">
              <w:rPr>
                <w:rFonts w:ascii="Arial" w:hAnsi="Arial" w:cs="Arial"/>
                <w:color w:val="auto"/>
                <w:sz w:val="24"/>
                <w:szCs w:val="24"/>
              </w:rPr>
              <w:t xml:space="preserve">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nil"/>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w:t>
            </w:r>
            <w:r w:rsidRPr="00EA3210">
              <w:rPr>
                <w:rFonts w:ascii="Arial" w:hAnsi="Arial" w:cs="Arial"/>
                <w:color w:val="auto"/>
                <w:sz w:val="24"/>
                <w:szCs w:val="24"/>
              </w:rPr>
              <w:lastRenderedPageBreak/>
              <w:t>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pageBreakBefore/>
              <w:autoSpaceDE w:val="0"/>
              <w:autoSpaceDN w:val="0"/>
              <w:spacing w:after="0" w:line="240" w:lineRule="atLeast"/>
              <w:rPr>
                <w:rFonts w:ascii="Arial" w:eastAsia="Times New Roman" w:hAnsi="Arial" w:cs="Arial"/>
                <w:color w:val="auto"/>
                <w:sz w:val="24"/>
                <w:szCs w:val="24"/>
              </w:rPr>
            </w:pPr>
          </w:p>
        </w:tc>
      </w:tr>
      <w:tr w:rsidR="005C51F5" w:rsidRPr="00EA3210" w:rsidTr="00ED1226">
        <w:tc>
          <w:tcPr>
            <w:tcW w:w="5117" w:type="dxa"/>
            <w:tcBorders>
              <w:top w:val="single" w:sz="4" w:space="0" w:color="auto"/>
              <w:left w:val="nil"/>
              <w:bottom w:val="single" w:sz="4" w:space="0" w:color="auto"/>
              <w:right w:val="single" w:sz="4" w:space="0" w:color="auto"/>
            </w:tcBorders>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bl>
    <w:p w:rsidR="005C51F5" w:rsidRPr="00EA3210" w:rsidRDefault="005C51F5" w:rsidP="005C51F5">
      <w:pPr>
        <w:spacing w:after="0" w:line="240" w:lineRule="atLeast"/>
        <w:rPr>
          <w:rFonts w:ascii="Arial" w:eastAsia="Times New Roman" w:hAnsi="Arial" w:cs="Arial"/>
          <w:color w:val="auto"/>
          <w:sz w:val="24"/>
          <w:szCs w:val="24"/>
        </w:rPr>
      </w:pPr>
      <w:r w:rsidRPr="00EA3210">
        <w:rPr>
          <w:rFonts w:ascii="Arial" w:hAnsi="Arial" w:cs="Arial"/>
          <w:color w:val="auto"/>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C51F5" w:rsidRPr="00EA3210" w:rsidRDefault="005C51F5" w:rsidP="005C51F5">
      <w:pPr>
        <w:spacing w:after="0" w:line="240" w:lineRule="atLeast"/>
        <w:rPr>
          <w:rFonts w:ascii="Arial" w:hAnsi="Arial" w:cs="Arial"/>
          <w:color w:val="auto"/>
          <w:sz w:val="24"/>
          <w:szCs w:val="24"/>
        </w:rPr>
      </w:pPr>
      <w:r w:rsidRPr="00EA3210">
        <w:rPr>
          <w:rFonts w:ascii="Arial" w:hAnsi="Arial" w:cs="Arial"/>
          <w:color w:val="auto"/>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5C51F5" w:rsidRPr="00EA3210" w:rsidTr="00ED1226">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Должность с указанием</w:t>
            </w:r>
            <w:r w:rsidRPr="00EA3210">
              <w:rPr>
                <w:rFonts w:ascii="Arial" w:hAnsi="Arial" w:cs="Arial"/>
                <w:color w:val="auto"/>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Адрес</w:t>
            </w:r>
            <w:r w:rsidRPr="00EA3210">
              <w:rPr>
                <w:rFonts w:ascii="Arial" w:hAnsi="Arial" w:cs="Arial"/>
                <w:color w:val="auto"/>
                <w:sz w:val="24"/>
                <w:szCs w:val="24"/>
              </w:rPr>
              <w:br/>
              <w:t>организации</w:t>
            </w:r>
            <w:r w:rsidRPr="00EA3210">
              <w:rPr>
                <w:rFonts w:ascii="Arial" w:hAnsi="Arial" w:cs="Arial"/>
                <w:color w:val="auto"/>
                <w:sz w:val="24"/>
                <w:szCs w:val="24"/>
              </w:rPr>
              <w:br/>
              <w:t>(в т.ч. за границей)</w:t>
            </w: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поступ</w:t>
            </w:r>
            <w:r w:rsidRPr="00EA3210">
              <w:rPr>
                <w:rFonts w:ascii="Arial" w:hAnsi="Arial" w:cs="Arial"/>
                <w:color w:val="auto"/>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color w:val="auto"/>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bl>
    <w:p w:rsidR="005C51F5" w:rsidRPr="00EA3210" w:rsidRDefault="005C51F5" w:rsidP="005C51F5">
      <w:pPr>
        <w:spacing w:after="0" w:line="240" w:lineRule="atLeast"/>
        <w:rPr>
          <w:rFonts w:ascii="Arial" w:eastAsia="Times New Roman" w:hAnsi="Arial" w:cs="Arial"/>
          <w:color w:val="auto"/>
          <w:sz w:val="24"/>
          <w:szCs w:val="24"/>
        </w:rPr>
      </w:pPr>
      <w:r w:rsidRPr="00EA3210">
        <w:rPr>
          <w:rFonts w:ascii="Arial" w:hAnsi="Arial" w:cs="Arial"/>
          <w:color w:val="auto"/>
          <w:sz w:val="24"/>
          <w:szCs w:val="24"/>
        </w:rPr>
        <w:t>12. Государственные награды, иные награды и знаки отличия</w:t>
      </w: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jc w:val="both"/>
        <w:rPr>
          <w:rFonts w:ascii="Arial" w:hAnsi="Arial" w:cs="Arial"/>
          <w:color w:val="auto"/>
          <w:sz w:val="24"/>
          <w:szCs w:val="24"/>
        </w:rPr>
      </w:pPr>
      <w:r w:rsidRPr="00EA3210">
        <w:rPr>
          <w:rFonts w:ascii="Arial" w:hAnsi="Arial" w:cs="Arial"/>
          <w:color w:val="auto"/>
          <w:sz w:val="24"/>
          <w:szCs w:val="24"/>
        </w:rPr>
        <w:t>13. Ваши близкие родственники (отец, мать, братья, сестры и дети), а также муж (жена), в том числе бывшие.</w:t>
      </w:r>
    </w:p>
    <w:p w:rsidR="005C51F5" w:rsidRPr="00EA3210" w:rsidRDefault="005C51F5" w:rsidP="005C51F5">
      <w:pPr>
        <w:spacing w:after="0" w:line="240" w:lineRule="atLeast"/>
        <w:ind w:firstLine="567"/>
        <w:jc w:val="both"/>
        <w:rPr>
          <w:rFonts w:ascii="Arial" w:hAnsi="Arial" w:cs="Arial"/>
          <w:color w:val="auto"/>
          <w:sz w:val="24"/>
          <w:szCs w:val="24"/>
        </w:rPr>
      </w:pPr>
      <w:r w:rsidRPr="00EA3210">
        <w:rPr>
          <w:rFonts w:ascii="Arial" w:hAnsi="Arial" w:cs="Arial"/>
          <w:color w:val="auto"/>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2047"/>
      </w:tblGrid>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Фамилия, имя,</w:t>
            </w:r>
            <w:r w:rsidRPr="00EA3210">
              <w:rPr>
                <w:rFonts w:ascii="Arial" w:hAnsi="Arial" w:cs="Arial"/>
                <w:color w:val="auto"/>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Домашний адрес (адрес регистрации, фактического проживания)</w:t>
            </w: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r w:rsidR="005C51F5" w:rsidRPr="00EA3210" w:rsidTr="00ED1226">
        <w:trPr>
          <w:cantSplit/>
        </w:trPr>
        <w:tc>
          <w:tcPr>
            <w:tcW w:w="1729"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r>
    </w:tbl>
    <w:p w:rsidR="005C51F5" w:rsidRPr="00EA3210" w:rsidRDefault="005C51F5" w:rsidP="005C51F5">
      <w:pPr>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C51F5" w:rsidRPr="00EA3210" w:rsidRDefault="005C51F5" w:rsidP="005C51F5">
      <w:pPr>
        <w:pBdr>
          <w:top w:val="single" w:sz="4" w:space="1" w:color="auto"/>
        </w:pBdr>
        <w:spacing w:after="0" w:line="240" w:lineRule="atLeast"/>
        <w:ind w:left="5670"/>
        <w:jc w:val="center"/>
        <w:rPr>
          <w:rFonts w:ascii="Arial" w:hAnsi="Arial" w:cs="Arial"/>
          <w:color w:val="auto"/>
          <w:sz w:val="24"/>
          <w:szCs w:val="24"/>
        </w:rPr>
      </w:pPr>
      <w:r w:rsidRPr="00EA3210">
        <w:rPr>
          <w:rFonts w:ascii="Arial" w:hAnsi="Arial" w:cs="Arial"/>
          <w:color w:val="auto"/>
          <w:sz w:val="24"/>
          <w:szCs w:val="24"/>
        </w:rPr>
        <w:t>(фамилия, имя, отчество,</w:t>
      </w: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jc w:val="center"/>
        <w:rPr>
          <w:rFonts w:ascii="Arial" w:hAnsi="Arial" w:cs="Arial"/>
          <w:color w:val="auto"/>
          <w:sz w:val="24"/>
          <w:szCs w:val="24"/>
        </w:rPr>
      </w:pPr>
      <w:r w:rsidRPr="00EA3210">
        <w:rPr>
          <w:rFonts w:ascii="Arial" w:hAnsi="Arial" w:cs="Arial"/>
          <w:color w:val="auto"/>
          <w:sz w:val="24"/>
          <w:szCs w:val="24"/>
        </w:rPr>
        <w:t>с какого времени они проживают за границей)</w:t>
      </w: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15. Пребывание за границей (когда, где, с какой целью)  </w:t>
      </w:r>
    </w:p>
    <w:p w:rsidR="005C51F5" w:rsidRPr="00EA3210" w:rsidRDefault="005C51F5" w:rsidP="005C51F5">
      <w:pPr>
        <w:pBdr>
          <w:top w:val="single" w:sz="4" w:space="1" w:color="auto"/>
        </w:pBdr>
        <w:tabs>
          <w:tab w:val="left" w:pos="8505"/>
        </w:tabs>
        <w:spacing w:after="0" w:line="240" w:lineRule="atLeast"/>
        <w:ind w:left="5783"/>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16. Отношение к воинской обязанности и воинское звание  </w:t>
      </w:r>
    </w:p>
    <w:p w:rsidR="005C51F5" w:rsidRPr="00EA3210" w:rsidRDefault="005C51F5" w:rsidP="005C51F5">
      <w:pPr>
        <w:pBdr>
          <w:top w:val="single" w:sz="4" w:space="1" w:color="auto"/>
        </w:pBdr>
        <w:tabs>
          <w:tab w:val="left" w:pos="8505"/>
        </w:tabs>
        <w:spacing w:after="0" w:line="240" w:lineRule="atLeast"/>
        <w:ind w:left="6124"/>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tabs>
          <w:tab w:val="left" w:pos="8505"/>
        </w:tabs>
        <w:spacing w:after="0" w:line="240" w:lineRule="atLeast"/>
        <w:jc w:val="both"/>
        <w:rPr>
          <w:rFonts w:ascii="Arial" w:hAnsi="Arial" w:cs="Arial"/>
          <w:color w:val="auto"/>
          <w:sz w:val="24"/>
          <w:szCs w:val="24"/>
        </w:rPr>
      </w:pPr>
      <w:r w:rsidRPr="00EA3210">
        <w:rPr>
          <w:rFonts w:ascii="Arial" w:hAnsi="Arial" w:cs="Arial"/>
          <w:color w:val="auto"/>
          <w:sz w:val="24"/>
          <w:szCs w:val="24"/>
        </w:rPr>
        <w:t xml:space="preserve">17. Домашний адрес (адрес регистрации, фактического проживания), номер телефона (либо иной вид связи)  </w:t>
      </w:r>
    </w:p>
    <w:p w:rsidR="005C51F5" w:rsidRPr="00EA3210" w:rsidRDefault="005C51F5" w:rsidP="005C51F5">
      <w:pPr>
        <w:pBdr>
          <w:top w:val="single" w:sz="4" w:space="1" w:color="auto"/>
        </w:pBdr>
        <w:tabs>
          <w:tab w:val="left" w:pos="8505"/>
        </w:tabs>
        <w:spacing w:after="0" w:line="240" w:lineRule="atLeast"/>
        <w:ind w:left="1174"/>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18. Паспорт или документ, его заменяющий  </w:t>
      </w:r>
    </w:p>
    <w:p w:rsidR="005C51F5" w:rsidRPr="00EA3210" w:rsidRDefault="005C51F5" w:rsidP="005C51F5">
      <w:pPr>
        <w:pBdr>
          <w:top w:val="single" w:sz="4" w:space="1" w:color="auto"/>
        </w:pBdr>
        <w:tabs>
          <w:tab w:val="left" w:pos="8505"/>
        </w:tabs>
        <w:spacing w:after="0" w:line="240" w:lineRule="atLeast"/>
        <w:ind w:left="4640"/>
        <w:jc w:val="center"/>
        <w:rPr>
          <w:rFonts w:ascii="Arial" w:hAnsi="Arial" w:cs="Arial"/>
          <w:color w:val="auto"/>
          <w:sz w:val="24"/>
          <w:szCs w:val="24"/>
        </w:rPr>
      </w:pPr>
      <w:r w:rsidRPr="00EA3210">
        <w:rPr>
          <w:rFonts w:ascii="Arial" w:hAnsi="Arial" w:cs="Arial"/>
          <w:color w:val="auto"/>
          <w:sz w:val="24"/>
          <w:szCs w:val="24"/>
        </w:rPr>
        <w:t>(серия, номер, кем и когда выдан)</w:t>
      </w: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19. Наличие заграничного паспорта  </w:t>
      </w:r>
    </w:p>
    <w:p w:rsidR="005C51F5" w:rsidRPr="00EA3210" w:rsidRDefault="005C51F5" w:rsidP="005C51F5">
      <w:pPr>
        <w:pBdr>
          <w:top w:val="single" w:sz="4" w:space="1" w:color="auto"/>
        </w:pBdr>
        <w:spacing w:after="0" w:line="240" w:lineRule="atLeast"/>
        <w:ind w:left="3771"/>
        <w:jc w:val="center"/>
        <w:rPr>
          <w:rFonts w:ascii="Arial" w:hAnsi="Arial" w:cs="Arial"/>
          <w:color w:val="auto"/>
          <w:sz w:val="24"/>
          <w:szCs w:val="24"/>
        </w:rPr>
      </w:pPr>
      <w:r w:rsidRPr="00EA3210">
        <w:rPr>
          <w:rFonts w:ascii="Arial" w:hAnsi="Arial" w:cs="Arial"/>
          <w:color w:val="auto"/>
          <w:sz w:val="24"/>
          <w:szCs w:val="24"/>
        </w:rPr>
        <w:t>(серия, номер, кем и когда выдан)</w:t>
      </w: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jc w:val="both"/>
        <w:rPr>
          <w:rFonts w:ascii="Arial" w:hAnsi="Arial" w:cs="Arial"/>
          <w:color w:val="auto"/>
          <w:sz w:val="24"/>
          <w:szCs w:val="24"/>
        </w:rPr>
      </w:pPr>
      <w:r w:rsidRPr="00EA3210">
        <w:rPr>
          <w:rFonts w:ascii="Arial" w:hAnsi="Arial" w:cs="Arial"/>
          <w:color w:val="auto"/>
          <w:sz w:val="24"/>
          <w:szCs w:val="24"/>
        </w:rPr>
        <w:t>20. Номер страхового свидетельства обязательного пенсионного страхования (если имеется)</w:t>
      </w:r>
      <w:r w:rsidRPr="00EA3210">
        <w:rPr>
          <w:rFonts w:ascii="Arial" w:hAnsi="Arial" w:cs="Arial"/>
          <w:color w:val="auto"/>
          <w:sz w:val="24"/>
          <w:szCs w:val="24"/>
        </w:rPr>
        <w:br/>
      </w: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r w:rsidRPr="00EA3210">
        <w:rPr>
          <w:rFonts w:ascii="Arial" w:hAnsi="Arial" w:cs="Arial"/>
          <w:color w:val="auto"/>
          <w:sz w:val="24"/>
          <w:szCs w:val="24"/>
        </w:rPr>
        <w:t xml:space="preserve">21. ИНН (если имеется)  </w:t>
      </w:r>
    </w:p>
    <w:p w:rsidR="005C51F5" w:rsidRPr="00EA3210" w:rsidRDefault="005C51F5" w:rsidP="005C51F5">
      <w:pPr>
        <w:pBdr>
          <w:top w:val="single" w:sz="4" w:space="1" w:color="auto"/>
        </w:pBdr>
        <w:spacing w:after="0" w:line="240" w:lineRule="atLeast"/>
        <w:ind w:left="2523"/>
        <w:rPr>
          <w:rFonts w:ascii="Arial" w:hAnsi="Arial" w:cs="Arial"/>
          <w:color w:val="auto"/>
          <w:sz w:val="24"/>
          <w:szCs w:val="24"/>
        </w:rPr>
      </w:pPr>
    </w:p>
    <w:p w:rsidR="005C51F5" w:rsidRPr="00EA3210" w:rsidRDefault="005C51F5" w:rsidP="005C51F5">
      <w:pPr>
        <w:spacing w:after="0" w:line="240" w:lineRule="atLeast"/>
        <w:jc w:val="both"/>
        <w:rPr>
          <w:rFonts w:ascii="Arial" w:hAnsi="Arial" w:cs="Arial"/>
          <w:color w:val="auto"/>
          <w:sz w:val="24"/>
          <w:szCs w:val="24"/>
        </w:rPr>
      </w:pPr>
      <w:r w:rsidRPr="00EA3210">
        <w:rPr>
          <w:rFonts w:ascii="Arial" w:hAnsi="Arial" w:cs="Arial"/>
          <w:color w:val="auto"/>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5C51F5" w:rsidRPr="00EA3210" w:rsidRDefault="005C51F5" w:rsidP="005C51F5">
      <w:pPr>
        <w:pBdr>
          <w:top w:val="single" w:sz="4" w:space="1" w:color="auto"/>
        </w:pBdr>
        <w:spacing w:after="0" w:line="240" w:lineRule="atLeast"/>
        <w:ind w:left="5075"/>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spacing w:after="0" w:line="240" w:lineRule="atLeast"/>
        <w:rPr>
          <w:rFonts w:ascii="Arial" w:hAnsi="Arial" w:cs="Arial"/>
          <w:color w:val="auto"/>
          <w:sz w:val="24"/>
          <w:szCs w:val="24"/>
        </w:rPr>
      </w:pPr>
    </w:p>
    <w:p w:rsidR="005C51F5" w:rsidRPr="00EA3210" w:rsidRDefault="005C51F5" w:rsidP="005C51F5">
      <w:pPr>
        <w:pBdr>
          <w:top w:val="single" w:sz="4" w:space="1" w:color="auto"/>
        </w:pBdr>
        <w:spacing w:after="0" w:line="240" w:lineRule="atLeast"/>
        <w:rPr>
          <w:rFonts w:ascii="Arial" w:hAnsi="Arial" w:cs="Arial"/>
          <w:color w:val="auto"/>
          <w:sz w:val="24"/>
          <w:szCs w:val="24"/>
        </w:rPr>
      </w:pPr>
    </w:p>
    <w:p w:rsidR="005C51F5" w:rsidRPr="00EA3210" w:rsidRDefault="005C51F5" w:rsidP="005C51F5">
      <w:pPr>
        <w:spacing w:after="0" w:line="240" w:lineRule="atLeast"/>
        <w:jc w:val="both"/>
        <w:rPr>
          <w:rFonts w:ascii="Arial" w:hAnsi="Arial" w:cs="Arial"/>
          <w:color w:val="auto"/>
          <w:sz w:val="24"/>
          <w:szCs w:val="24"/>
        </w:rPr>
      </w:pPr>
      <w:r w:rsidRPr="00EA3210">
        <w:rPr>
          <w:rFonts w:ascii="Arial" w:hAnsi="Arial" w:cs="Arial"/>
          <w:color w:val="auto"/>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_____сельсовета _____района</w:t>
      </w:r>
    </w:p>
    <w:p w:rsidR="005C51F5" w:rsidRPr="00EA3210" w:rsidRDefault="005C51F5" w:rsidP="005C51F5">
      <w:pPr>
        <w:spacing w:after="0" w:line="240" w:lineRule="atLeast"/>
        <w:ind w:firstLine="567"/>
        <w:rPr>
          <w:rFonts w:ascii="Arial" w:hAnsi="Arial" w:cs="Arial"/>
          <w:color w:val="auto"/>
          <w:sz w:val="24"/>
          <w:szCs w:val="24"/>
        </w:rPr>
      </w:pPr>
      <w:r w:rsidRPr="00EA3210">
        <w:rPr>
          <w:rFonts w:ascii="Arial" w:hAnsi="Arial" w:cs="Arial"/>
          <w:color w:val="auto"/>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315"/>
      </w:tblGrid>
      <w:tr w:rsidR="005C51F5" w:rsidRPr="00EA3210" w:rsidTr="00ED1226">
        <w:tc>
          <w:tcPr>
            <w:tcW w:w="170" w:type="dxa"/>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425"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84" w:type="dxa"/>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1984"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6" w:type="dxa"/>
            <w:vAlign w:val="bottom"/>
            <w:hideMark/>
          </w:tcPr>
          <w:p w:rsidR="005C51F5" w:rsidRPr="00EA3210" w:rsidRDefault="005C51F5" w:rsidP="00ED1226">
            <w:pPr>
              <w:autoSpaceDE w:val="0"/>
              <w:autoSpaceDN w:val="0"/>
              <w:spacing w:after="0" w:line="240" w:lineRule="atLeast"/>
              <w:jc w:val="right"/>
              <w:rPr>
                <w:rFonts w:ascii="Arial" w:eastAsia="Times New Roman" w:hAnsi="Arial" w:cs="Arial"/>
                <w:color w:val="auto"/>
                <w:sz w:val="24"/>
                <w:szCs w:val="24"/>
              </w:rPr>
            </w:pPr>
            <w:r w:rsidRPr="00EA3210">
              <w:rPr>
                <w:rFonts w:ascii="Arial" w:hAnsi="Arial" w:cs="Arial"/>
                <w:color w:val="auto"/>
                <w:sz w:val="24"/>
                <w:szCs w:val="24"/>
              </w:rPr>
              <w:t>20</w:t>
            </w:r>
          </w:p>
        </w:tc>
        <w:tc>
          <w:tcPr>
            <w:tcW w:w="317"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4313" w:type="dxa"/>
            <w:vAlign w:val="bottom"/>
            <w:hideMark/>
          </w:tcPr>
          <w:p w:rsidR="005C51F5" w:rsidRPr="00EA3210" w:rsidRDefault="005C51F5" w:rsidP="00ED1226">
            <w:pPr>
              <w:tabs>
                <w:tab w:val="left" w:pos="3270"/>
              </w:tabs>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 xml:space="preserve"> г.</w:t>
            </w:r>
            <w:r w:rsidRPr="00EA3210">
              <w:rPr>
                <w:rFonts w:ascii="Arial" w:hAnsi="Arial" w:cs="Arial"/>
                <w:color w:val="auto"/>
                <w:sz w:val="24"/>
                <w:szCs w:val="24"/>
              </w:rPr>
              <w:tab/>
              <w:t>Подпись</w:t>
            </w:r>
          </w:p>
        </w:tc>
        <w:tc>
          <w:tcPr>
            <w:tcW w:w="2315"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r>
    </w:tbl>
    <w:p w:rsidR="005C51F5" w:rsidRPr="00EA3210" w:rsidRDefault="005C51F5" w:rsidP="005C51F5">
      <w:pPr>
        <w:spacing w:after="0" w:line="240" w:lineRule="atLeast"/>
        <w:rPr>
          <w:rFonts w:ascii="Arial" w:eastAsia="Times New Roman" w:hAnsi="Arial" w:cs="Arial"/>
          <w:color w:val="auto"/>
          <w:sz w:val="24"/>
          <w:szCs w:val="24"/>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5C51F5" w:rsidRPr="00EA3210" w:rsidTr="00ED1226">
        <w:tc>
          <w:tcPr>
            <w:tcW w:w="2013" w:type="dxa"/>
            <w:vAlign w:val="center"/>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М.П.</w:t>
            </w:r>
          </w:p>
        </w:tc>
        <w:tc>
          <w:tcPr>
            <w:tcW w:w="8221" w:type="dxa"/>
            <w:hideMark/>
          </w:tcPr>
          <w:p w:rsidR="005C51F5" w:rsidRPr="00EA3210" w:rsidRDefault="005C51F5" w:rsidP="00ED1226">
            <w:pPr>
              <w:autoSpaceDE w:val="0"/>
              <w:autoSpaceDN w:val="0"/>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C51F5" w:rsidRPr="00EA3210" w:rsidRDefault="005C51F5" w:rsidP="005C51F5">
      <w:pPr>
        <w:spacing w:after="0" w:line="240" w:lineRule="atLeast"/>
        <w:rPr>
          <w:rFonts w:ascii="Arial" w:eastAsia="Times New Roman" w:hAnsi="Arial" w:cs="Arial"/>
          <w:color w:val="auto"/>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4110"/>
      </w:tblGrid>
      <w:tr w:rsidR="005C51F5" w:rsidRPr="00EA3210" w:rsidTr="00ED1226">
        <w:trPr>
          <w:cantSplit/>
        </w:trPr>
        <w:tc>
          <w:tcPr>
            <w:tcW w:w="170" w:type="dxa"/>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425"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84" w:type="dxa"/>
            <w:vAlign w:val="bottom"/>
            <w:hideMark/>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1984"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6" w:type="dxa"/>
            <w:vAlign w:val="bottom"/>
            <w:hideMark/>
          </w:tcPr>
          <w:p w:rsidR="005C51F5" w:rsidRPr="00EA3210" w:rsidRDefault="005C51F5" w:rsidP="00ED1226">
            <w:pPr>
              <w:autoSpaceDE w:val="0"/>
              <w:autoSpaceDN w:val="0"/>
              <w:spacing w:after="0" w:line="240" w:lineRule="atLeast"/>
              <w:jc w:val="right"/>
              <w:rPr>
                <w:rFonts w:ascii="Arial" w:eastAsia="Times New Roman" w:hAnsi="Arial" w:cs="Arial"/>
                <w:color w:val="auto"/>
                <w:sz w:val="24"/>
                <w:szCs w:val="24"/>
              </w:rPr>
            </w:pPr>
            <w:r w:rsidRPr="00EA3210">
              <w:rPr>
                <w:rFonts w:ascii="Arial" w:hAnsi="Arial" w:cs="Arial"/>
                <w:color w:val="auto"/>
                <w:sz w:val="24"/>
                <w:szCs w:val="24"/>
              </w:rPr>
              <w:t>20</w:t>
            </w:r>
          </w:p>
        </w:tc>
        <w:tc>
          <w:tcPr>
            <w:tcW w:w="317"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675" w:type="dxa"/>
            <w:vAlign w:val="bottom"/>
            <w:hideMark/>
          </w:tcPr>
          <w:p w:rsidR="005C51F5" w:rsidRPr="00EA3210" w:rsidRDefault="005C51F5" w:rsidP="00ED1226">
            <w:pPr>
              <w:tabs>
                <w:tab w:val="left" w:pos="3270"/>
              </w:tabs>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г.</w:t>
            </w:r>
          </w:p>
        </w:tc>
        <w:tc>
          <w:tcPr>
            <w:tcW w:w="1843"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110" w:type="dxa"/>
            <w:tcBorders>
              <w:top w:val="nil"/>
              <w:left w:val="nil"/>
              <w:bottom w:val="single" w:sz="4" w:space="0" w:color="auto"/>
              <w:right w:val="nil"/>
            </w:tcBorders>
            <w:vAlign w:val="bottom"/>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r>
      <w:tr w:rsidR="005C51F5" w:rsidRPr="00EA3210" w:rsidTr="00ED1226">
        <w:tc>
          <w:tcPr>
            <w:tcW w:w="170" w:type="dxa"/>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425" w:type="dxa"/>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284" w:type="dxa"/>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1984" w:type="dxa"/>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p>
        </w:tc>
        <w:tc>
          <w:tcPr>
            <w:tcW w:w="426" w:type="dxa"/>
          </w:tcPr>
          <w:p w:rsidR="005C51F5" w:rsidRPr="00EA3210" w:rsidRDefault="005C51F5" w:rsidP="00ED1226">
            <w:pPr>
              <w:autoSpaceDE w:val="0"/>
              <w:autoSpaceDN w:val="0"/>
              <w:spacing w:after="0" w:line="240" w:lineRule="atLeast"/>
              <w:jc w:val="right"/>
              <w:rPr>
                <w:rFonts w:ascii="Arial" w:eastAsia="Times New Roman" w:hAnsi="Arial" w:cs="Arial"/>
                <w:color w:val="auto"/>
                <w:sz w:val="24"/>
                <w:szCs w:val="24"/>
              </w:rPr>
            </w:pPr>
          </w:p>
        </w:tc>
        <w:tc>
          <w:tcPr>
            <w:tcW w:w="317" w:type="dxa"/>
          </w:tcPr>
          <w:p w:rsidR="005C51F5" w:rsidRPr="00EA3210" w:rsidRDefault="005C51F5" w:rsidP="00ED1226">
            <w:pPr>
              <w:autoSpaceDE w:val="0"/>
              <w:autoSpaceDN w:val="0"/>
              <w:spacing w:after="0" w:line="240" w:lineRule="atLeast"/>
              <w:rPr>
                <w:rFonts w:ascii="Arial" w:eastAsia="Times New Roman" w:hAnsi="Arial" w:cs="Arial"/>
                <w:color w:val="auto"/>
                <w:sz w:val="24"/>
                <w:szCs w:val="24"/>
              </w:rPr>
            </w:pPr>
          </w:p>
        </w:tc>
        <w:tc>
          <w:tcPr>
            <w:tcW w:w="675" w:type="dxa"/>
          </w:tcPr>
          <w:p w:rsidR="005C51F5" w:rsidRPr="00EA3210" w:rsidRDefault="005C51F5" w:rsidP="00ED1226">
            <w:pPr>
              <w:tabs>
                <w:tab w:val="left" w:pos="3270"/>
              </w:tabs>
              <w:autoSpaceDE w:val="0"/>
              <w:autoSpaceDN w:val="0"/>
              <w:spacing w:after="0" w:line="240" w:lineRule="atLeast"/>
              <w:rPr>
                <w:rFonts w:ascii="Arial" w:eastAsia="Times New Roman" w:hAnsi="Arial" w:cs="Arial"/>
                <w:color w:val="auto"/>
                <w:sz w:val="24"/>
                <w:szCs w:val="24"/>
              </w:rPr>
            </w:pPr>
          </w:p>
        </w:tc>
        <w:tc>
          <w:tcPr>
            <w:tcW w:w="5953" w:type="dxa"/>
            <w:gridSpan w:val="2"/>
            <w:hideMark/>
          </w:tcPr>
          <w:p w:rsidR="005C51F5" w:rsidRPr="00EA3210" w:rsidRDefault="005C51F5" w:rsidP="00ED1226">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(подпись, фамилия лица, принявшего документ)</w:t>
            </w:r>
          </w:p>
        </w:tc>
      </w:tr>
    </w:tbl>
    <w:p w:rsidR="005C51F5" w:rsidRPr="00EA3210" w:rsidRDefault="005C51F5" w:rsidP="005C51F5">
      <w:pPr>
        <w:widowControl w:val="0"/>
        <w:autoSpaceDE w:val="0"/>
        <w:autoSpaceDN w:val="0"/>
        <w:spacing w:after="0" w:line="240" w:lineRule="atLeast"/>
        <w:jc w:val="both"/>
        <w:rPr>
          <w:rFonts w:ascii="Arial" w:eastAsia="Times New Roman" w:hAnsi="Arial" w:cs="Arial"/>
          <w:color w:val="auto"/>
          <w:sz w:val="24"/>
          <w:szCs w:val="24"/>
        </w:rPr>
      </w:pPr>
    </w:p>
    <w:p w:rsidR="005C51F5" w:rsidRPr="00EA3210" w:rsidRDefault="005C51F5" w:rsidP="005C51F5">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3</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r w:rsidR="003A6D60">
        <w:rPr>
          <w:rFonts w:ascii="Arial" w:hAnsi="Arial" w:cs="Arial"/>
          <w:color w:val="auto"/>
          <w:sz w:val="20"/>
          <w:szCs w:val="20"/>
        </w:rPr>
        <w:t>Михайловского</w:t>
      </w:r>
      <w:r w:rsidRPr="00EA3210">
        <w:rPr>
          <w:rFonts w:ascii="Arial" w:hAnsi="Arial" w:cs="Arial"/>
          <w:color w:val="auto"/>
          <w:sz w:val="20"/>
          <w:szCs w:val="20"/>
        </w:rPr>
        <w:t xml:space="preserve"> сельсовета </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Железногорского района</w:t>
      </w:r>
    </w:p>
    <w:p w:rsidR="005C51F5" w:rsidRPr="00EA3210" w:rsidRDefault="005C51F5" w:rsidP="005C51F5">
      <w:pPr>
        <w:widowControl w:val="0"/>
        <w:autoSpaceDE w:val="0"/>
        <w:autoSpaceDN w:val="0"/>
        <w:spacing w:after="0" w:line="240" w:lineRule="atLeast"/>
        <w:ind w:firstLine="397"/>
        <w:jc w:val="center"/>
        <w:rPr>
          <w:rFonts w:ascii="Arial" w:hAnsi="Arial" w:cs="Arial"/>
          <w:b/>
          <w:bCs/>
          <w:color w:val="auto"/>
          <w:sz w:val="24"/>
          <w:szCs w:val="24"/>
        </w:rPr>
      </w:pPr>
      <w:bookmarkStart w:id="3" w:name="P222"/>
      <w:bookmarkEnd w:id="3"/>
      <w:r w:rsidRPr="00EA3210">
        <w:rPr>
          <w:rFonts w:ascii="Arial" w:hAnsi="Arial" w:cs="Arial"/>
          <w:b/>
          <w:bCs/>
          <w:color w:val="auto"/>
          <w:sz w:val="24"/>
          <w:szCs w:val="24"/>
        </w:rPr>
        <w:t>СОГЛАСИЕ</w:t>
      </w:r>
    </w:p>
    <w:p w:rsidR="005C51F5" w:rsidRPr="00EA3210" w:rsidRDefault="005C51F5" w:rsidP="005C51F5">
      <w:pPr>
        <w:widowControl w:val="0"/>
        <w:autoSpaceDE w:val="0"/>
        <w:autoSpaceDN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на обработку персональных данных</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Я, ___________________________________________________________,</w:t>
      </w:r>
    </w:p>
    <w:p w:rsidR="005C51F5" w:rsidRPr="00BE4F82" w:rsidRDefault="005C51F5" w:rsidP="005C51F5">
      <w:pPr>
        <w:widowControl w:val="0"/>
        <w:autoSpaceDE w:val="0"/>
        <w:autoSpaceDN w:val="0"/>
        <w:spacing w:after="0" w:line="240" w:lineRule="atLeast"/>
        <w:ind w:firstLine="397"/>
        <w:jc w:val="both"/>
        <w:rPr>
          <w:rFonts w:ascii="Arial" w:hAnsi="Arial" w:cs="Arial"/>
          <w:i/>
          <w:iCs/>
          <w:color w:val="auto"/>
          <w:sz w:val="20"/>
          <w:szCs w:val="20"/>
        </w:rPr>
      </w:pPr>
      <w:r w:rsidRPr="00BE4F82">
        <w:rPr>
          <w:rFonts w:ascii="Arial" w:hAnsi="Arial" w:cs="Arial"/>
          <w:i/>
          <w:iCs/>
          <w:color w:val="auto"/>
          <w:sz w:val="20"/>
          <w:szCs w:val="20"/>
        </w:rPr>
        <w:t xml:space="preserve">                                                                    (фамилия, имя, отчество)</w:t>
      </w:r>
    </w:p>
    <w:p w:rsidR="005C51F5" w:rsidRPr="00EA3210" w:rsidRDefault="005C51F5" w:rsidP="005C51F5">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проживающий(</w:t>
      </w:r>
      <w:proofErr w:type="spellStart"/>
      <w:r w:rsidRPr="00EA3210">
        <w:rPr>
          <w:rFonts w:ascii="Arial" w:hAnsi="Arial" w:cs="Arial"/>
          <w:color w:val="auto"/>
          <w:sz w:val="24"/>
          <w:szCs w:val="24"/>
        </w:rPr>
        <w:t>ая</w:t>
      </w:r>
      <w:proofErr w:type="spellEnd"/>
      <w:r w:rsidRPr="00EA3210">
        <w:rPr>
          <w:rFonts w:ascii="Arial" w:hAnsi="Arial" w:cs="Arial"/>
          <w:color w:val="auto"/>
          <w:sz w:val="24"/>
          <w:szCs w:val="24"/>
        </w:rPr>
        <w:t>) по адресу: _______________________________________</w:t>
      </w:r>
      <w:r w:rsidR="00BE4F82">
        <w:rPr>
          <w:rFonts w:ascii="Arial" w:hAnsi="Arial" w:cs="Arial"/>
          <w:color w:val="auto"/>
          <w:sz w:val="24"/>
          <w:szCs w:val="24"/>
        </w:rPr>
        <w:t>_</w:t>
      </w:r>
    </w:p>
    <w:p w:rsidR="005C51F5" w:rsidRPr="00EA3210" w:rsidRDefault="005C51F5" w:rsidP="005C51F5">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________________________________________________________________,</w:t>
      </w:r>
    </w:p>
    <w:p w:rsidR="005C51F5" w:rsidRPr="00EA3210" w:rsidRDefault="005C51F5" w:rsidP="005C51F5">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паспорт № _________________, выдан ____</w:t>
      </w:r>
      <w:r w:rsidR="00BE4F82">
        <w:rPr>
          <w:rFonts w:ascii="Arial" w:hAnsi="Arial" w:cs="Arial"/>
          <w:color w:val="auto"/>
          <w:sz w:val="24"/>
          <w:szCs w:val="24"/>
        </w:rPr>
        <w:t>__________________________</w:t>
      </w:r>
      <w:r w:rsidRPr="00EA3210">
        <w:rPr>
          <w:rFonts w:ascii="Arial" w:hAnsi="Arial" w:cs="Arial"/>
          <w:color w:val="auto"/>
          <w:sz w:val="24"/>
          <w:szCs w:val="24"/>
        </w:rPr>
        <w:t>_,</w:t>
      </w:r>
    </w:p>
    <w:p w:rsidR="005C51F5" w:rsidRPr="00BE4F82" w:rsidRDefault="005C51F5" w:rsidP="005C51F5">
      <w:pPr>
        <w:widowControl w:val="0"/>
        <w:autoSpaceDE w:val="0"/>
        <w:autoSpaceDN w:val="0"/>
        <w:spacing w:after="0" w:line="240" w:lineRule="atLeast"/>
        <w:ind w:firstLine="397"/>
        <w:jc w:val="both"/>
        <w:rPr>
          <w:rFonts w:ascii="Arial" w:hAnsi="Arial" w:cs="Arial"/>
          <w:i/>
          <w:iCs/>
          <w:color w:val="auto"/>
          <w:sz w:val="20"/>
          <w:szCs w:val="20"/>
        </w:rPr>
      </w:pPr>
      <w:r w:rsidRPr="00BE4F82">
        <w:rPr>
          <w:rFonts w:ascii="Arial" w:hAnsi="Arial" w:cs="Arial"/>
          <w:i/>
          <w:iCs/>
          <w:color w:val="auto"/>
          <w:sz w:val="20"/>
          <w:szCs w:val="20"/>
        </w:rPr>
        <w:t xml:space="preserve">                                                                                                                    (дата)</w:t>
      </w:r>
    </w:p>
    <w:p w:rsidR="005C51F5" w:rsidRPr="00EA3210" w:rsidRDefault="005C51F5" w:rsidP="005C51F5">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________________________________________________________________,</w:t>
      </w:r>
    </w:p>
    <w:p w:rsidR="005C51F5" w:rsidRPr="00BE4F82" w:rsidRDefault="005C51F5" w:rsidP="005C51F5">
      <w:pPr>
        <w:widowControl w:val="0"/>
        <w:autoSpaceDE w:val="0"/>
        <w:autoSpaceDN w:val="0"/>
        <w:spacing w:after="0" w:line="240" w:lineRule="atLeast"/>
        <w:ind w:firstLine="397"/>
        <w:jc w:val="both"/>
        <w:rPr>
          <w:rFonts w:ascii="Arial" w:hAnsi="Arial" w:cs="Arial"/>
          <w:i/>
          <w:iCs/>
          <w:color w:val="auto"/>
          <w:sz w:val="20"/>
          <w:szCs w:val="20"/>
        </w:rPr>
      </w:pPr>
      <w:r w:rsidRPr="00BE4F82">
        <w:rPr>
          <w:rFonts w:ascii="Arial" w:hAnsi="Arial" w:cs="Arial"/>
          <w:i/>
          <w:iCs/>
          <w:color w:val="auto"/>
          <w:sz w:val="20"/>
          <w:szCs w:val="20"/>
        </w:rPr>
        <w:t xml:space="preserve">                                                                         (кем выдан)</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 конкурсной комиссией по проведению конкурса на должность Главы </w:t>
      </w:r>
      <w:r w:rsidR="003A6D60">
        <w:rPr>
          <w:rFonts w:ascii="Arial" w:hAnsi="Arial" w:cs="Arial"/>
          <w:color w:val="auto"/>
          <w:sz w:val="24"/>
          <w:szCs w:val="24"/>
        </w:rPr>
        <w:t>Михайловского</w:t>
      </w:r>
      <w:r w:rsidRPr="00EA3210">
        <w:rPr>
          <w:rFonts w:ascii="Arial" w:hAnsi="Arial" w:cs="Arial"/>
          <w:color w:val="auto"/>
          <w:sz w:val="24"/>
          <w:szCs w:val="24"/>
        </w:rPr>
        <w:t xml:space="preserve"> сельсовета </w:t>
      </w:r>
      <w:proofErr w:type="spellStart"/>
      <w:r w:rsidRPr="00EA3210">
        <w:rPr>
          <w:rFonts w:ascii="Arial" w:hAnsi="Arial" w:cs="Arial"/>
          <w:color w:val="auto"/>
          <w:sz w:val="24"/>
          <w:szCs w:val="24"/>
        </w:rPr>
        <w:t>Железногорского</w:t>
      </w:r>
      <w:proofErr w:type="spellEnd"/>
      <w:r w:rsidRPr="00EA3210">
        <w:rPr>
          <w:rFonts w:ascii="Arial" w:hAnsi="Arial" w:cs="Arial"/>
          <w:color w:val="auto"/>
          <w:sz w:val="24"/>
          <w:szCs w:val="24"/>
        </w:rPr>
        <w:t xml:space="preserve"> района.</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Я согласен(на), что мои персональные данные будут использоваться при проведении конкурса.</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Настоящее согласие действует со дня подписания до дня отзыва в письменной форме.</w:t>
      </w: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p>
    <w:p w:rsidR="005C51F5" w:rsidRPr="00EA3210" w:rsidRDefault="005C51F5" w:rsidP="005C51F5">
      <w:pPr>
        <w:widowControl w:val="0"/>
        <w:autoSpaceDE w:val="0"/>
        <w:autoSpaceDN w:val="0"/>
        <w:spacing w:after="0" w:line="240" w:lineRule="atLeast"/>
        <w:ind w:firstLine="397"/>
        <w:jc w:val="both"/>
        <w:rPr>
          <w:rFonts w:ascii="Arial" w:hAnsi="Arial" w:cs="Arial"/>
          <w:color w:val="auto"/>
          <w:sz w:val="24"/>
          <w:szCs w:val="24"/>
        </w:rPr>
      </w:pPr>
    </w:p>
    <w:p w:rsidR="005C51F5" w:rsidRPr="00EA3210" w:rsidRDefault="005C51F5" w:rsidP="005C51F5">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 xml:space="preserve">__________________                                   ______________ </w:t>
      </w:r>
    </w:p>
    <w:p w:rsidR="005C51F5" w:rsidRPr="00BE4F82" w:rsidRDefault="005C51F5" w:rsidP="005C51F5">
      <w:pPr>
        <w:widowControl w:val="0"/>
        <w:autoSpaceDE w:val="0"/>
        <w:autoSpaceDN w:val="0"/>
        <w:spacing w:after="0" w:line="240" w:lineRule="atLeast"/>
        <w:jc w:val="both"/>
        <w:rPr>
          <w:rFonts w:ascii="Arial" w:hAnsi="Arial" w:cs="Arial"/>
          <w:color w:val="auto"/>
          <w:sz w:val="20"/>
          <w:szCs w:val="20"/>
        </w:rPr>
      </w:pPr>
      <w:r w:rsidRPr="00BE4F82">
        <w:rPr>
          <w:rFonts w:ascii="Arial" w:hAnsi="Arial" w:cs="Arial"/>
          <w:i/>
          <w:iCs/>
          <w:color w:val="auto"/>
          <w:sz w:val="20"/>
          <w:szCs w:val="20"/>
        </w:rPr>
        <w:t xml:space="preserve">          (Ф.И.О.)                     </w:t>
      </w:r>
      <w:r w:rsidR="00BE4F82">
        <w:rPr>
          <w:rFonts w:ascii="Arial" w:hAnsi="Arial" w:cs="Arial"/>
          <w:i/>
          <w:iCs/>
          <w:color w:val="auto"/>
          <w:sz w:val="20"/>
          <w:szCs w:val="20"/>
        </w:rPr>
        <w:t xml:space="preserve">            </w:t>
      </w:r>
      <w:r w:rsidRPr="00BE4F82">
        <w:rPr>
          <w:rFonts w:ascii="Arial" w:hAnsi="Arial" w:cs="Arial"/>
          <w:i/>
          <w:iCs/>
          <w:color w:val="auto"/>
          <w:sz w:val="20"/>
          <w:szCs w:val="20"/>
        </w:rPr>
        <w:t xml:space="preserve">                                  (подпись)                        </w:t>
      </w:r>
    </w:p>
    <w:p w:rsidR="005C51F5" w:rsidRPr="00EA3210" w:rsidRDefault="005C51F5" w:rsidP="005C51F5">
      <w:pPr>
        <w:widowControl w:val="0"/>
        <w:autoSpaceDE w:val="0"/>
        <w:autoSpaceDN w:val="0"/>
        <w:spacing w:after="0" w:line="240" w:lineRule="atLeast"/>
        <w:jc w:val="both"/>
        <w:rPr>
          <w:rFonts w:ascii="Arial" w:hAnsi="Arial" w:cs="Arial"/>
          <w:color w:val="auto"/>
          <w:sz w:val="24"/>
          <w:szCs w:val="24"/>
        </w:rPr>
      </w:pPr>
    </w:p>
    <w:p w:rsidR="005C51F5" w:rsidRPr="00EA3210" w:rsidRDefault="005C51F5" w:rsidP="005C51F5">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/__________________/</w:t>
      </w:r>
    </w:p>
    <w:p w:rsidR="005C51F5" w:rsidRPr="00BE4F82" w:rsidRDefault="005C51F5" w:rsidP="005C51F5">
      <w:pPr>
        <w:widowControl w:val="0"/>
        <w:autoSpaceDE w:val="0"/>
        <w:autoSpaceDN w:val="0"/>
        <w:spacing w:after="0" w:line="240" w:lineRule="atLeast"/>
        <w:ind w:firstLine="397"/>
        <w:jc w:val="both"/>
        <w:rPr>
          <w:rFonts w:ascii="Arial" w:hAnsi="Arial" w:cs="Arial"/>
          <w:b/>
          <w:color w:val="auto"/>
          <w:sz w:val="20"/>
          <w:szCs w:val="20"/>
        </w:rPr>
      </w:pPr>
      <w:r w:rsidRPr="00BE4F82">
        <w:rPr>
          <w:rFonts w:ascii="Arial" w:hAnsi="Arial" w:cs="Arial"/>
          <w:i/>
          <w:iCs/>
          <w:color w:val="auto"/>
          <w:sz w:val="20"/>
          <w:szCs w:val="20"/>
        </w:rPr>
        <w:t xml:space="preserve">         (дата) </w:t>
      </w:r>
      <w:r w:rsidRPr="00BE4F82">
        <w:rPr>
          <w:rFonts w:ascii="Arial" w:hAnsi="Arial" w:cs="Arial"/>
          <w:b/>
          <w:color w:val="auto"/>
          <w:sz w:val="20"/>
          <w:szCs w:val="20"/>
        </w:rPr>
        <w:t xml:space="preserve">                                                                           </w:t>
      </w:r>
    </w:p>
    <w:p w:rsidR="005C51F5" w:rsidRPr="00EA3210" w:rsidRDefault="005C51F5" w:rsidP="005C51F5">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4</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r w:rsidR="003A6D60">
        <w:rPr>
          <w:rFonts w:ascii="Arial" w:hAnsi="Arial" w:cs="Arial"/>
          <w:color w:val="auto"/>
          <w:sz w:val="20"/>
          <w:szCs w:val="20"/>
        </w:rPr>
        <w:t>Михайловского</w:t>
      </w:r>
      <w:r w:rsidRPr="00EA3210">
        <w:rPr>
          <w:rFonts w:ascii="Arial" w:hAnsi="Arial" w:cs="Arial"/>
          <w:color w:val="auto"/>
          <w:sz w:val="20"/>
          <w:szCs w:val="20"/>
        </w:rPr>
        <w:t xml:space="preserve"> сельсовета </w:t>
      </w:r>
      <w:proofErr w:type="spellStart"/>
      <w:r w:rsidRPr="00EA3210">
        <w:rPr>
          <w:rFonts w:ascii="Arial" w:hAnsi="Arial" w:cs="Arial"/>
          <w:color w:val="auto"/>
          <w:sz w:val="20"/>
          <w:szCs w:val="20"/>
        </w:rPr>
        <w:t>Железногорского</w:t>
      </w:r>
      <w:proofErr w:type="spellEnd"/>
      <w:r w:rsidRPr="00EA3210">
        <w:rPr>
          <w:rFonts w:ascii="Arial" w:hAnsi="Arial" w:cs="Arial"/>
          <w:color w:val="auto"/>
          <w:sz w:val="20"/>
          <w:szCs w:val="20"/>
        </w:rPr>
        <w:t xml:space="preserve"> района</w:t>
      </w:r>
    </w:p>
    <w:p w:rsidR="005C51F5" w:rsidRPr="00EA3210" w:rsidRDefault="005C51F5" w:rsidP="005C51F5">
      <w:pPr>
        <w:pStyle w:val="ConsPlusNormal"/>
        <w:spacing w:line="240" w:lineRule="atLeast"/>
        <w:ind w:firstLine="397"/>
        <w:jc w:val="both"/>
        <w:rPr>
          <w:sz w:val="28"/>
          <w:szCs w:val="28"/>
        </w:rPr>
      </w:pPr>
    </w:p>
    <w:p w:rsidR="005C51F5" w:rsidRPr="00EA3210" w:rsidRDefault="005C51F5" w:rsidP="005C51F5">
      <w:pPr>
        <w:pStyle w:val="ConsPlusNormal"/>
        <w:spacing w:line="240" w:lineRule="atLeast"/>
        <w:ind w:firstLine="397"/>
        <w:jc w:val="center"/>
        <w:rPr>
          <w:b/>
          <w:bCs/>
          <w:sz w:val="24"/>
          <w:szCs w:val="24"/>
        </w:rPr>
      </w:pPr>
      <w:r w:rsidRPr="00EA3210">
        <w:rPr>
          <w:b/>
          <w:bCs/>
          <w:sz w:val="24"/>
          <w:szCs w:val="24"/>
        </w:rPr>
        <w:t>ПОДТВЕРЖДЕНИЕ</w:t>
      </w:r>
    </w:p>
    <w:p w:rsidR="005C51F5" w:rsidRPr="00EA3210" w:rsidRDefault="005C51F5" w:rsidP="005C51F5">
      <w:pPr>
        <w:pStyle w:val="ConsPlusNormal"/>
        <w:spacing w:line="240" w:lineRule="atLeast"/>
        <w:ind w:firstLine="0"/>
        <w:jc w:val="center"/>
        <w:rPr>
          <w:sz w:val="24"/>
          <w:szCs w:val="24"/>
        </w:rPr>
      </w:pPr>
      <w:r w:rsidRPr="00EA3210">
        <w:rPr>
          <w:sz w:val="24"/>
          <w:szCs w:val="24"/>
        </w:rPr>
        <w:t xml:space="preserve">о приеме документов на участие в конкурсе по отбору кандидатур </w:t>
      </w:r>
    </w:p>
    <w:p w:rsidR="005C51F5" w:rsidRPr="00EA3210" w:rsidRDefault="005C51F5" w:rsidP="005C51F5">
      <w:pPr>
        <w:pStyle w:val="ConsPlusNormal"/>
        <w:spacing w:line="240" w:lineRule="atLeast"/>
        <w:ind w:firstLine="0"/>
        <w:jc w:val="center"/>
        <w:rPr>
          <w:sz w:val="24"/>
          <w:szCs w:val="24"/>
        </w:rPr>
      </w:pPr>
      <w:r w:rsidRPr="00EA3210">
        <w:rPr>
          <w:sz w:val="24"/>
          <w:szCs w:val="24"/>
        </w:rPr>
        <w:t xml:space="preserve">на должность Главы </w:t>
      </w:r>
      <w:r w:rsidR="003A6D60">
        <w:rPr>
          <w:sz w:val="24"/>
          <w:szCs w:val="24"/>
        </w:rPr>
        <w:t>Михайловского</w:t>
      </w:r>
      <w:r w:rsidRPr="00EA3210">
        <w:rPr>
          <w:sz w:val="24"/>
          <w:szCs w:val="24"/>
        </w:rPr>
        <w:t xml:space="preserve"> сельсовета </w:t>
      </w:r>
      <w:proofErr w:type="spellStart"/>
      <w:r w:rsidRPr="00EA3210">
        <w:rPr>
          <w:sz w:val="24"/>
          <w:szCs w:val="24"/>
        </w:rPr>
        <w:t>Железногорского</w:t>
      </w:r>
      <w:proofErr w:type="spellEnd"/>
      <w:r w:rsidRPr="00EA3210">
        <w:rPr>
          <w:sz w:val="24"/>
          <w:szCs w:val="24"/>
        </w:rPr>
        <w:t xml:space="preserve"> района</w:t>
      </w:r>
    </w:p>
    <w:p w:rsidR="005C51F5" w:rsidRPr="00EA3210" w:rsidRDefault="005C51F5" w:rsidP="005C51F5">
      <w:pPr>
        <w:pStyle w:val="ConsPlusNormal"/>
        <w:spacing w:line="240" w:lineRule="atLeast"/>
        <w:ind w:firstLine="0"/>
        <w:jc w:val="both"/>
        <w:rPr>
          <w:sz w:val="24"/>
          <w:szCs w:val="24"/>
        </w:rPr>
      </w:pPr>
      <w:r w:rsidRPr="00EA3210">
        <w:rPr>
          <w:sz w:val="24"/>
          <w:szCs w:val="24"/>
        </w:rPr>
        <w:t>«____» ______________ 20___г.</w:t>
      </w:r>
    </w:p>
    <w:p w:rsidR="005C51F5" w:rsidRPr="00EA3210" w:rsidRDefault="005C51F5" w:rsidP="005C51F5">
      <w:pPr>
        <w:pStyle w:val="ConsPlusNormal"/>
        <w:spacing w:line="240" w:lineRule="atLeast"/>
        <w:ind w:firstLine="0"/>
        <w:jc w:val="both"/>
        <w:rPr>
          <w:sz w:val="24"/>
          <w:szCs w:val="24"/>
        </w:rPr>
      </w:pPr>
      <w:r w:rsidRPr="00EA3210">
        <w:rPr>
          <w:sz w:val="24"/>
          <w:szCs w:val="24"/>
        </w:rPr>
        <w:t>______</w:t>
      </w:r>
      <w:proofErr w:type="spellStart"/>
      <w:proofErr w:type="gramStart"/>
      <w:r w:rsidRPr="00EA3210">
        <w:rPr>
          <w:sz w:val="24"/>
          <w:szCs w:val="24"/>
        </w:rPr>
        <w:t>час._</w:t>
      </w:r>
      <w:proofErr w:type="gramEnd"/>
      <w:r w:rsidRPr="00EA3210">
        <w:rPr>
          <w:sz w:val="24"/>
          <w:szCs w:val="24"/>
        </w:rPr>
        <w:t>_____мин</w:t>
      </w:r>
      <w:proofErr w:type="spellEnd"/>
      <w:r w:rsidRPr="00EA3210">
        <w:rPr>
          <w:sz w:val="24"/>
          <w:szCs w:val="24"/>
        </w:rPr>
        <w:t>.</w:t>
      </w:r>
    </w:p>
    <w:p w:rsidR="005C51F5" w:rsidRPr="00EA3210" w:rsidRDefault="005C51F5" w:rsidP="005C51F5">
      <w:pPr>
        <w:pStyle w:val="ConsPlusNormal"/>
        <w:spacing w:line="240" w:lineRule="atLeast"/>
        <w:ind w:firstLine="397"/>
        <w:jc w:val="both"/>
        <w:rPr>
          <w:sz w:val="24"/>
          <w:szCs w:val="24"/>
        </w:rPr>
      </w:pPr>
    </w:p>
    <w:p w:rsidR="005C51F5" w:rsidRPr="00EA3210" w:rsidRDefault="005C51F5" w:rsidP="005C51F5">
      <w:pPr>
        <w:pStyle w:val="ConsPlusNormal"/>
        <w:spacing w:line="240" w:lineRule="atLeast"/>
        <w:ind w:firstLine="397"/>
        <w:jc w:val="both"/>
        <w:rPr>
          <w:sz w:val="24"/>
          <w:szCs w:val="24"/>
        </w:rPr>
      </w:pPr>
      <w:r w:rsidRPr="00EA3210">
        <w:rPr>
          <w:sz w:val="24"/>
          <w:szCs w:val="24"/>
        </w:rPr>
        <w:t>Настоящее подтверждение выдано</w:t>
      </w:r>
    </w:p>
    <w:p w:rsidR="005C51F5" w:rsidRPr="00EA3210" w:rsidRDefault="005C51F5" w:rsidP="005C51F5">
      <w:pPr>
        <w:pStyle w:val="ConsPlusNormal"/>
        <w:spacing w:line="240" w:lineRule="atLeast"/>
        <w:ind w:firstLine="0"/>
        <w:jc w:val="both"/>
        <w:rPr>
          <w:sz w:val="24"/>
          <w:szCs w:val="24"/>
        </w:rPr>
      </w:pPr>
      <w:r w:rsidRPr="00EA3210">
        <w:rPr>
          <w:sz w:val="24"/>
          <w:szCs w:val="24"/>
        </w:rPr>
        <w:t xml:space="preserve"> ________________________________________________</w:t>
      </w:r>
    </w:p>
    <w:p w:rsidR="005C51F5" w:rsidRPr="00BE4F82" w:rsidRDefault="005C51F5" w:rsidP="005C51F5">
      <w:pPr>
        <w:pStyle w:val="ConsPlusNormal"/>
        <w:spacing w:line="240" w:lineRule="atLeast"/>
        <w:ind w:firstLine="397"/>
        <w:jc w:val="both"/>
        <w:rPr>
          <w:i/>
          <w:iCs/>
        </w:rPr>
      </w:pPr>
      <w:r w:rsidRPr="00EA3210">
        <w:rPr>
          <w:i/>
          <w:iCs/>
          <w:sz w:val="24"/>
          <w:szCs w:val="24"/>
        </w:rPr>
        <w:tab/>
      </w:r>
      <w:r w:rsidRPr="00EA3210">
        <w:rPr>
          <w:i/>
          <w:iCs/>
          <w:sz w:val="24"/>
          <w:szCs w:val="24"/>
        </w:rPr>
        <w:tab/>
      </w:r>
      <w:r w:rsidRPr="00EA3210">
        <w:rPr>
          <w:i/>
          <w:iCs/>
          <w:sz w:val="24"/>
          <w:szCs w:val="24"/>
        </w:rPr>
        <w:tab/>
      </w:r>
      <w:r w:rsidRPr="00BE4F82">
        <w:rPr>
          <w:i/>
          <w:iCs/>
        </w:rPr>
        <w:t xml:space="preserve">         (Ф.И.О.)</w:t>
      </w:r>
    </w:p>
    <w:p w:rsidR="005C51F5" w:rsidRPr="00EA3210" w:rsidRDefault="005C51F5" w:rsidP="005C51F5">
      <w:pPr>
        <w:pStyle w:val="ConsPlusNormal"/>
        <w:spacing w:line="240" w:lineRule="atLeast"/>
        <w:ind w:firstLine="0"/>
        <w:jc w:val="both"/>
        <w:rPr>
          <w:sz w:val="24"/>
          <w:szCs w:val="24"/>
        </w:rPr>
      </w:pPr>
      <w:r w:rsidRPr="00EA3210">
        <w:rPr>
          <w:sz w:val="24"/>
          <w:szCs w:val="24"/>
        </w:rPr>
        <w:t xml:space="preserve">в том, что конкурсной комиссией приняты документы о его участии в конкурсе по отбору кандидатур на должность Главы </w:t>
      </w:r>
      <w:r w:rsidR="003A6D60">
        <w:rPr>
          <w:sz w:val="24"/>
          <w:szCs w:val="24"/>
        </w:rPr>
        <w:t>Михайловского</w:t>
      </w:r>
      <w:r w:rsidRPr="00EA3210">
        <w:rPr>
          <w:sz w:val="24"/>
          <w:szCs w:val="24"/>
        </w:rPr>
        <w:t xml:space="preserve"> сельсовета </w:t>
      </w:r>
      <w:proofErr w:type="spellStart"/>
      <w:r w:rsidRPr="00EA3210">
        <w:rPr>
          <w:sz w:val="24"/>
          <w:szCs w:val="24"/>
        </w:rPr>
        <w:t>Железногорского</w:t>
      </w:r>
      <w:proofErr w:type="spellEnd"/>
      <w:r w:rsidRPr="00EA3210">
        <w:rPr>
          <w:sz w:val="24"/>
          <w:szCs w:val="24"/>
        </w:rPr>
        <w:t xml:space="preserve"> района.</w:t>
      </w: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
        <w:gridCol w:w="461"/>
        <w:gridCol w:w="4052"/>
        <w:gridCol w:w="3189"/>
        <w:gridCol w:w="1221"/>
        <w:gridCol w:w="103"/>
      </w:tblGrid>
      <w:tr w:rsidR="005C51F5" w:rsidRPr="00EA3210" w:rsidTr="00ED1226">
        <w:trPr>
          <w:gridAfter w:val="1"/>
          <w:wAfter w:w="56" w:type="pct"/>
          <w:tblHeader/>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b/>
                <w:bCs/>
                <w:sz w:val="24"/>
                <w:szCs w:val="24"/>
              </w:rPr>
            </w:pPr>
            <w:r w:rsidRPr="00EA3210">
              <w:rPr>
                <w:b/>
                <w:bCs/>
                <w:sz w:val="24"/>
                <w:szCs w:val="24"/>
              </w:rPr>
              <w:t xml:space="preserve"> п/п</w:t>
            </w:r>
          </w:p>
        </w:tc>
        <w:tc>
          <w:tcPr>
            <w:tcW w:w="392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b/>
                <w:bCs/>
                <w:sz w:val="24"/>
                <w:szCs w:val="24"/>
              </w:rPr>
            </w:pPr>
            <w:r w:rsidRPr="00EA3210">
              <w:rPr>
                <w:b/>
                <w:bCs/>
                <w:sz w:val="24"/>
                <w:szCs w:val="24"/>
              </w:rPr>
              <w:t>Наименование документа</w:t>
            </w:r>
          </w:p>
        </w:tc>
        <w:tc>
          <w:tcPr>
            <w:tcW w:w="662" w:type="pct"/>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b/>
                <w:bCs/>
                <w:sz w:val="24"/>
                <w:szCs w:val="24"/>
              </w:rPr>
            </w:pPr>
            <w:r w:rsidRPr="00EA3210">
              <w:rPr>
                <w:b/>
                <w:bCs/>
                <w:sz w:val="24"/>
                <w:szCs w:val="24"/>
              </w:rPr>
              <w:t>Кол-во листов</w:t>
            </w: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Заявление о предоставлении документов на участие в конкурсе</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2</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Собственноручно заполненная и подписанная анкета</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3</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Две цветные фотографии размером 3x4</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4</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Копия паспорта или документа, заменяющего паспорт гражданина Российской Федерации</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5</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Копии документов об образовании</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6</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7</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Копия страхового свидетельства обязательного пенсионного страхования</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8</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Копия свидетельства о постановке на учет в налоговом органе по месту жительства на территории Российской Федерации</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9</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Копия документа воинского учета - для  граждан, пребывающих в запасе</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10</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autoSpaceDE w:val="0"/>
              <w:autoSpaceDN w:val="0"/>
              <w:adjustRightInd w:val="0"/>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11</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6843EA" w:rsidP="00ED1226">
            <w:pPr>
              <w:autoSpaceDE w:val="0"/>
              <w:autoSpaceDN w:val="0"/>
              <w:adjustRightInd w:val="0"/>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Документ, подтверждающий принадлежность к политической партии, иному общественному объединению</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12</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Документ, подтверждающий принадлежность к политической партии, иному общественному объединению</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13</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 xml:space="preserve">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w:t>
            </w:r>
            <w:r w:rsidRPr="00EA3210">
              <w:rPr>
                <w:sz w:val="24"/>
                <w:szCs w:val="24"/>
              </w:rPr>
              <w:lastRenderedPageBreak/>
              <w:t>и муниципальную службу или ее прохождению</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14</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Согласие на обработку персональных данных</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lang w:val="en-US"/>
              </w:rPr>
              <w:t>1</w:t>
            </w:r>
            <w:r w:rsidRPr="00EA3210">
              <w:rPr>
                <w:sz w:val="24"/>
                <w:szCs w:val="24"/>
              </w:rPr>
              <w:t>5</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6843EA" w:rsidP="006843EA">
            <w:pPr>
              <w:pStyle w:val="ConsPlusNormal"/>
              <w:spacing w:line="240" w:lineRule="atLeast"/>
              <w:ind w:firstLine="0"/>
              <w:jc w:val="both"/>
              <w:rPr>
                <w:sz w:val="24"/>
                <w:szCs w:val="24"/>
              </w:rPr>
            </w:pPr>
            <w:r w:rsidRPr="00EA3210">
              <w:rPr>
                <w:sz w:val="24"/>
                <w:szCs w:val="24"/>
              </w:rPr>
              <w:t xml:space="preserve">Уведомление о наличии цифровых финансовых активов, цифровых прав, включающих одновременно цифровые финансовые активы и иные цифровые </w:t>
            </w:r>
            <w:proofErr w:type="gramStart"/>
            <w:r w:rsidRPr="00EA3210">
              <w:rPr>
                <w:sz w:val="24"/>
                <w:szCs w:val="24"/>
              </w:rPr>
              <w:t>права,  утилитарных</w:t>
            </w:r>
            <w:proofErr w:type="gramEnd"/>
            <w:r w:rsidRPr="00EA3210">
              <w:rPr>
                <w:sz w:val="24"/>
                <w:szCs w:val="24"/>
              </w:rPr>
              <w:t xml:space="preserve">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16</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Документы, подтверждающие отсутствие судимости</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17</w:t>
            </w:r>
          </w:p>
        </w:tc>
        <w:tc>
          <w:tcPr>
            <w:tcW w:w="3926" w:type="pct"/>
            <w:gridSpan w:val="2"/>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both"/>
              <w:rPr>
                <w:sz w:val="24"/>
                <w:szCs w:val="24"/>
              </w:rPr>
            </w:pPr>
            <w:r w:rsidRPr="00EA3210">
              <w:rPr>
                <w:sz w:val="24"/>
                <w:szCs w:val="24"/>
              </w:rPr>
              <w:t>Иные документы</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sz w:val="24"/>
                <w:szCs w:val="24"/>
              </w:rPr>
            </w:pPr>
          </w:p>
        </w:tc>
      </w:tr>
      <w:tr w:rsidR="005C51F5" w:rsidRPr="00EA3210" w:rsidTr="00ED1226">
        <w:trPr>
          <w:gridAfter w:val="1"/>
          <w:wAfter w:w="56" w:type="pct"/>
        </w:trPr>
        <w:tc>
          <w:tcPr>
            <w:tcW w:w="4282" w:type="pct"/>
            <w:gridSpan w:val="4"/>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pStyle w:val="ConsPlusNormal"/>
              <w:spacing w:line="240" w:lineRule="atLeast"/>
              <w:ind w:firstLine="0"/>
              <w:jc w:val="both"/>
              <w:rPr>
                <w:b/>
                <w:bCs/>
                <w:sz w:val="24"/>
                <w:szCs w:val="24"/>
              </w:rPr>
            </w:pPr>
            <w:r w:rsidRPr="00EA3210">
              <w:rPr>
                <w:b/>
                <w:bCs/>
                <w:sz w:val="24"/>
                <w:szCs w:val="24"/>
              </w:rPr>
              <w:t>ИТОГО</w:t>
            </w:r>
          </w:p>
        </w:tc>
        <w:tc>
          <w:tcPr>
            <w:tcW w:w="662"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0"/>
              <w:jc w:val="both"/>
              <w:rPr>
                <w:b/>
                <w:bCs/>
                <w:sz w:val="24"/>
                <w:szCs w:val="24"/>
              </w:rPr>
            </w:pPr>
          </w:p>
        </w:tc>
      </w:tr>
      <w:tr w:rsidR="005C51F5" w:rsidRPr="00EA3210" w:rsidTr="00ED1226">
        <w:trPr>
          <w:gridBefore w:val="1"/>
          <w:wBefore w:w="106" w:type="pct"/>
        </w:trPr>
        <w:tc>
          <w:tcPr>
            <w:tcW w:w="2447" w:type="pct"/>
            <w:gridSpan w:val="2"/>
            <w:tcBorders>
              <w:top w:val="nil"/>
              <w:left w:val="nil"/>
              <w:bottom w:val="nil"/>
              <w:right w:val="nil"/>
            </w:tcBorders>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Принял:</w:t>
            </w:r>
          </w:p>
          <w:p w:rsidR="005C51F5" w:rsidRPr="00EA3210" w:rsidRDefault="005C51F5" w:rsidP="00ED1226">
            <w:pPr>
              <w:pStyle w:val="ConsPlusNormal"/>
              <w:spacing w:line="240" w:lineRule="atLeast"/>
              <w:ind w:firstLine="0"/>
              <w:jc w:val="center"/>
              <w:rPr>
                <w:sz w:val="24"/>
                <w:szCs w:val="24"/>
              </w:rPr>
            </w:pPr>
            <w:r w:rsidRPr="00EA3210">
              <w:rPr>
                <w:sz w:val="24"/>
                <w:szCs w:val="24"/>
              </w:rPr>
              <w:t>Секретарь конкурсной комиссии</w:t>
            </w:r>
          </w:p>
          <w:p w:rsidR="005C51F5" w:rsidRPr="00EA3210" w:rsidRDefault="005C51F5" w:rsidP="00ED1226">
            <w:pPr>
              <w:pStyle w:val="ConsPlusNormal"/>
              <w:spacing w:line="240" w:lineRule="atLeast"/>
              <w:ind w:firstLine="0"/>
              <w:jc w:val="center"/>
              <w:rPr>
                <w:sz w:val="24"/>
                <w:szCs w:val="24"/>
              </w:rPr>
            </w:pPr>
            <w:r w:rsidRPr="00EA3210">
              <w:rPr>
                <w:sz w:val="24"/>
                <w:szCs w:val="24"/>
              </w:rPr>
              <w:t>________________________________</w:t>
            </w:r>
          </w:p>
          <w:p w:rsidR="005C51F5" w:rsidRPr="00BE4F82" w:rsidRDefault="005C51F5" w:rsidP="00ED1226">
            <w:pPr>
              <w:pStyle w:val="ConsPlusNormal"/>
              <w:spacing w:line="240" w:lineRule="atLeast"/>
              <w:ind w:firstLine="0"/>
              <w:jc w:val="center"/>
              <w:rPr>
                <w:i/>
                <w:iCs/>
              </w:rPr>
            </w:pPr>
            <w:r w:rsidRPr="00BE4F82">
              <w:rPr>
                <w:i/>
                <w:iCs/>
              </w:rPr>
              <w:t>(подпись, Ф.И.О.)</w:t>
            </w:r>
          </w:p>
        </w:tc>
        <w:tc>
          <w:tcPr>
            <w:tcW w:w="2447" w:type="pct"/>
            <w:gridSpan w:val="3"/>
            <w:tcBorders>
              <w:top w:val="nil"/>
              <w:left w:val="nil"/>
              <w:bottom w:val="nil"/>
              <w:right w:val="nil"/>
            </w:tcBorders>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Сдал:</w:t>
            </w:r>
          </w:p>
          <w:p w:rsidR="005C51F5" w:rsidRPr="00EA3210" w:rsidRDefault="005C51F5" w:rsidP="00ED1226">
            <w:pPr>
              <w:pStyle w:val="ConsPlusNormal"/>
              <w:spacing w:line="240" w:lineRule="atLeast"/>
              <w:ind w:firstLine="0"/>
              <w:jc w:val="center"/>
              <w:rPr>
                <w:sz w:val="24"/>
                <w:szCs w:val="24"/>
              </w:rPr>
            </w:pPr>
            <w:r w:rsidRPr="00EA3210">
              <w:rPr>
                <w:sz w:val="24"/>
                <w:szCs w:val="24"/>
              </w:rPr>
              <w:t>Кандидат</w:t>
            </w:r>
          </w:p>
          <w:p w:rsidR="005C51F5" w:rsidRPr="00EA3210" w:rsidRDefault="005C51F5" w:rsidP="00ED1226">
            <w:pPr>
              <w:pStyle w:val="ConsPlusNormal"/>
              <w:spacing w:line="240" w:lineRule="atLeast"/>
              <w:ind w:firstLine="0"/>
              <w:jc w:val="center"/>
              <w:rPr>
                <w:sz w:val="24"/>
                <w:szCs w:val="24"/>
              </w:rPr>
            </w:pPr>
            <w:r w:rsidRPr="00EA3210">
              <w:rPr>
                <w:sz w:val="24"/>
                <w:szCs w:val="24"/>
              </w:rPr>
              <w:t>________________________________</w:t>
            </w:r>
          </w:p>
          <w:p w:rsidR="005C51F5" w:rsidRPr="00BE4F82" w:rsidRDefault="005C51F5" w:rsidP="00ED1226">
            <w:pPr>
              <w:pStyle w:val="ConsPlusNormal"/>
              <w:spacing w:line="240" w:lineRule="atLeast"/>
              <w:ind w:firstLine="0"/>
              <w:jc w:val="center"/>
              <w:rPr>
                <w:i/>
                <w:iCs/>
              </w:rPr>
            </w:pPr>
            <w:r w:rsidRPr="00BE4F82">
              <w:rPr>
                <w:i/>
                <w:iCs/>
              </w:rPr>
              <w:t>(подпись, Ф.И.О.)</w:t>
            </w:r>
          </w:p>
        </w:tc>
      </w:tr>
    </w:tbl>
    <w:p w:rsidR="005C51F5" w:rsidRPr="00EA3210" w:rsidRDefault="005C51F5" w:rsidP="005C51F5">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5</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r w:rsidR="003A6D60">
        <w:rPr>
          <w:rFonts w:ascii="Arial" w:hAnsi="Arial" w:cs="Arial"/>
          <w:color w:val="auto"/>
          <w:sz w:val="20"/>
          <w:szCs w:val="20"/>
        </w:rPr>
        <w:t>Михайловского</w:t>
      </w:r>
      <w:r w:rsidRPr="00EA3210">
        <w:rPr>
          <w:rFonts w:ascii="Arial" w:hAnsi="Arial" w:cs="Arial"/>
          <w:color w:val="auto"/>
          <w:sz w:val="20"/>
          <w:szCs w:val="20"/>
        </w:rPr>
        <w:t xml:space="preserve"> сельсовета </w:t>
      </w:r>
    </w:p>
    <w:p w:rsidR="005C51F5" w:rsidRPr="00EA3210" w:rsidRDefault="005C51F5" w:rsidP="005C51F5">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Железногорского района</w:t>
      </w:r>
    </w:p>
    <w:p w:rsidR="005C51F5" w:rsidRPr="00EA3210" w:rsidRDefault="005C51F5" w:rsidP="005C51F5">
      <w:pPr>
        <w:pStyle w:val="ConsPlusNormal"/>
        <w:spacing w:line="240" w:lineRule="atLeast"/>
        <w:ind w:firstLine="397"/>
        <w:jc w:val="center"/>
        <w:rPr>
          <w:sz w:val="28"/>
          <w:szCs w:val="28"/>
        </w:rPr>
      </w:pPr>
    </w:p>
    <w:p w:rsidR="005C51F5" w:rsidRPr="00EA3210" w:rsidRDefault="005C51F5" w:rsidP="005C51F5">
      <w:pPr>
        <w:pStyle w:val="ConsPlusNormal"/>
        <w:spacing w:line="240" w:lineRule="atLeast"/>
        <w:ind w:firstLine="397"/>
        <w:jc w:val="center"/>
        <w:rPr>
          <w:b/>
          <w:bCs/>
          <w:sz w:val="24"/>
          <w:szCs w:val="24"/>
        </w:rPr>
      </w:pPr>
      <w:r w:rsidRPr="00EA3210">
        <w:rPr>
          <w:b/>
          <w:bCs/>
          <w:sz w:val="24"/>
          <w:szCs w:val="24"/>
        </w:rPr>
        <w:t>БЮЛЛЕТЕНЬ</w:t>
      </w:r>
    </w:p>
    <w:p w:rsidR="005C51F5" w:rsidRPr="00EA3210" w:rsidRDefault="005C51F5" w:rsidP="005C51F5">
      <w:pPr>
        <w:pStyle w:val="ConsPlusNormal"/>
        <w:spacing w:line="240" w:lineRule="atLeast"/>
        <w:ind w:firstLine="397"/>
        <w:jc w:val="center"/>
        <w:rPr>
          <w:sz w:val="24"/>
          <w:szCs w:val="24"/>
        </w:rPr>
      </w:pPr>
    </w:p>
    <w:tbl>
      <w:tblPr>
        <w:tblW w:w="51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1452"/>
        <w:gridCol w:w="1677"/>
        <w:gridCol w:w="1600"/>
        <w:gridCol w:w="2224"/>
        <w:gridCol w:w="2401"/>
      </w:tblGrid>
      <w:tr w:rsidR="005C51F5" w:rsidRPr="00EA3210" w:rsidTr="00ED1226">
        <w:tc>
          <w:tcPr>
            <w:tcW w:w="395" w:type="pct"/>
            <w:vMerge w:val="restar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center"/>
              <w:rPr>
                <w:b/>
                <w:bCs/>
                <w:sz w:val="24"/>
                <w:szCs w:val="24"/>
              </w:rPr>
            </w:pPr>
            <w:r w:rsidRPr="00EA3210">
              <w:rPr>
                <w:b/>
                <w:bCs/>
                <w:sz w:val="24"/>
                <w:szCs w:val="24"/>
              </w:rPr>
              <w:t xml:space="preserve">№ </w:t>
            </w:r>
          </w:p>
          <w:p w:rsidR="005C51F5" w:rsidRPr="00EA3210" w:rsidRDefault="005C51F5" w:rsidP="00ED1226">
            <w:pPr>
              <w:pStyle w:val="ConsPlusNormal"/>
              <w:spacing w:line="240" w:lineRule="atLeast"/>
              <w:ind w:firstLine="0"/>
              <w:jc w:val="center"/>
              <w:rPr>
                <w:sz w:val="24"/>
                <w:szCs w:val="24"/>
              </w:rPr>
            </w:pPr>
            <w:r w:rsidRPr="00EA3210">
              <w:rPr>
                <w:b/>
                <w:bCs/>
                <w:sz w:val="24"/>
                <w:szCs w:val="24"/>
              </w:rPr>
              <w:t>п/п</w:t>
            </w:r>
          </w:p>
        </w:tc>
        <w:tc>
          <w:tcPr>
            <w:tcW w:w="751" w:type="pct"/>
            <w:vMerge w:val="restar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center"/>
              <w:rPr>
                <w:b/>
                <w:bCs/>
                <w:sz w:val="24"/>
                <w:szCs w:val="24"/>
              </w:rPr>
            </w:pPr>
            <w:r w:rsidRPr="00EA3210">
              <w:rPr>
                <w:b/>
                <w:bCs/>
                <w:sz w:val="24"/>
                <w:szCs w:val="24"/>
              </w:rPr>
              <w:t>Ф.И.О. кандидата</w:t>
            </w:r>
          </w:p>
        </w:tc>
        <w:tc>
          <w:tcPr>
            <w:tcW w:w="3853" w:type="pct"/>
            <w:gridSpan w:val="4"/>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33"/>
              <w:jc w:val="center"/>
              <w:rPr>
                <w:b/>
                <w:bCs/>
                <w:sz w:val="24"/>
                <w:szCs w:val="24"/>
              </w:rPr>
            </w:pPr>
            <w:r w:rsidRPr="00EA3210">
              <w:rPr>
                <w:b/>
                <w:bCs/>
                <w:sz w:val="24"/>
                <w:szCs w:val="24"/>
              </w:rPr>
              <w:t>Количество баллов</w:t>
            </w:r>
          </w:p>
        </w:tc>
      </w:tr>
      <w:tr w:rsidR="005C51F5" w:rsidRPr="00EA3210" w:rsidTr="00ED1226">
        <w:tc>
          <w:tcPr>
            <w:tcW w:w="0" w:type="auto"/>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b/>
                <w:bCs/>
                <w:color w:val="auto"/>
                <w:sz w:val="24"/>
                <w:szCs w:val="24"/>
              </w:rPr>
            </w:pPr>
          </w:p>
        </w:tc>
        <w:tc>
          <w:tcPr>
            <w:tcW w:w="3059" w:type="pct"/>
            <w:gridSpan w:val="3"/>
            <w:tcBorders>
              <w:top w:val="single" w:sz="4" w:space="0" w:color="auto"/>
              <w:left w:val="single" w:sz="4" w:space="0" w:color="auto"/>
              <w:bottom w:val="single" w:sz="4" w:space="0" w:color="auto"/>
              <w:right w:val="single" w:sz="4" w:space="0" w:color="auto"/>
            </w:tcBorders>
            <w:hideMark/>
          </w:tcPr>
          <w:p w:rsidR="005C51F5" w:rsidRPr="00EA3210" w:rsidRDefault="006843EA" w:rsidP="00ED1226">
            <w:pPr>
              <w:pStyle w:val="ConsPlusNormal"/>
              <w:spacing w:line="240" w:lineRule="atLeast"/>
              <w:ind w:firstLine="0"/>
              <w:jc w:val="center"/>
              <w:rPr>
                <w:sz w:val="24"/>
                <w:szCs w:val="24"/>
              </w:rPr>
            </w:pPr>
            <w:r w:rsidRPr="00EA3210">
              <w:rPr>
                <w:sz w:val="24"/>
                <w:szCs w:val="24"/>
              </w:rPr>
              <w:t>Выступление участника конкурса по видению социально- экономического развития муниципального образования</w:t>
            </w:r>
          </w:p>
        </w:tc>
        <w:tc>
          <w:tcPr>
            <w:tcW w:w="794" w:type="pc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Собеседование</w:t>
            </w:r>
          </w:p>
        </w:tc>
      </w:tr>
      <w:tr w:rsidR="005C51F5" w:rsidRPr="00EA3210" w:rsidTr="00ED1226">
        <w:tc>
          <w:tcPr>
            <w:tcW w:w="0" w:type="auto"/>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1F5" w:rsidRPr="00EA3210" w:rsidRDefault="005C51F5" w:rsidP="00ED1226">
            <w:pPr>
              <w:spacing w:after="0" w:line="240" w:lineRule="atLeast"/>
              <w:rPr>
                <w:rFonts w:ascii="Arial" w:eastAsia="Times New Roman" w:hAnsi="Arial" w:cs="Arial"/>
                <w:b/>
                <w:bCs/>
                <w:color w:val="auto"/>
                <w:sz w:val="24"/>
                <w:szCs w:val="24"/>
              </w:rPr>
            </w:pPr>
          </w:p>
        </w:tc>
        <w:tc>
          <w:tcPr>
            <w:tcW w:w="941" w:type="pc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Оценка возможности реализации на практике</w:t>
            </w:r>
          </w:p>
          <w:p w:rsidR="005C51F5" w:rsidRPr="00EA3210" w:rsidRDefault="005C51F5" w:rsidP="00ED1226">
            <w:pPr>
              <w:pStyle w:val="ConsPlusNormal"/>
              <w:spacing w:line="240" w:lineRule="atLeast"/>
              <w:ind w:firstLine="0"/>
              <w:jc w:val="center"/>
              <w:rPr>
                <w:sz w:val="24"/>
                <w:szCs w:val="24"/>
              </w:rPr>
            </w:pPr>
            <w:r w:rsidRPr="00EA3210">
              <w:rPr>
                <w:sz w:val="24"/>
                <w:szCs w:val="24"/>
              </w:rPr>
              <w:t>(от 0 до 10 баллов)</w:t>
            </w:r>
          </w:p>
        </w:tc>
        <w:tc>
          <w:tcPr>
            <w:tcW w:w="903" w:type="pc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Оценка логичности построения и доступности для понимания населением</w:t>
            </w:r>
          </w:p>
          <w:p w:rsidR="005C51F5" w:rsidRPr="00EA3210" w:rsidRDefault="005C51F5" w:rsidP="00ED1226">
            <w:pPr>
              <w:pStyle w:val="ConsPlusNormal"/>
              <w:spacing w:line="240" w:lineRule="atLeast"/>
              <w:ind w:firstLine="0"/>
              <w:jc w:val="center"/>
              <w:rPr>
                <w:sz w:val="24"/>
                <w:szCs w:val="24"/>
              </w:rPr>
            </w:pPr>
            <w:r w:rsidRPr="00EA3210">
              <w:rPr>
                <w:sz w:val="24"/>
                <w:szCs w:val="24"/>
              </w:rPr>
              <w:t>(от 0 до 10 баллов)</w:t>
            </w:r>
          </w:p>
        </w:tc>
        <w:tc>
          <w:tcPr>
            <w:tcW w:w="1215" w:type="pc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Оценка соответствия действующему законодательству</w:t>
            </w:r>
          </w:p>
          <w:p w:rsidR="005C51F5" w:rsidRPr="00EA3210" w:rsidRDefault="005C51F5" w:rsidP="00ED1226">
            <w:pPr>
              <w:pStyle w:val="ConsPlusNormal"/>
              <w:spacing w:line="240" w:lineRule="atLeast"/>
              <w:ind w:firstLine="0"/>
              <w:jc w:val="center"/>
              <w:rPr>
                <w:sz w:val="24"/>
                <w:szCs w:val="24"/>
              </w:rPr>
            </w:pPr>
            <w:r w:rsidRPr="00EA3210">
              <w:rPr>
                <w:sz w:val="24"/>
                <w:szCs w:val="24"/>
              </w:rPr>
              <w:t>(от 0 до 10 баллов)</w:t>
            </w:r>
          </w:p>
        </w:tc>
        <w:tc>
          <w:tcPr>
            <w:tcW w:w="794" w:type="pct"/>
            <w:tcBorders>
              <w:top w:val="single" w:sz="4" w:space="0" w:color="auto"/>
              <w:left w:val="single" w:sz="4" w:space="0" w:color="auto"/>
              <w:bottom w:val="single" w:sz="4" w:space="0" w:color="auto"/>
              <w:right w:val="single" w:sz="4" w:space="0" w:color="auto"/>
            </w:tcBorders>
            <w:hideMark/>
          </w:tcPr>
          <w:p w:rsidR="005C51F5" w:rsidRPr="00EA3210" w:rsidRDefault="005C51F5" w:rsidP="00ED1226">
            <w:pPr>
              <w:pStyle w:val="ConsPlusNormal"/>
              <w:spacing w:line="240" w:lineRule="atLeast"/>
              <w:ind w:firstLine="0"/>
              <w:jc w:val="center"/>
              <w:rPr>
                <w:sz w:val="24"/>
                <w:szCs w:val="24"/>
              </w:rPr>
            </w:pPr>
            <w:r w:rsidRPr="00EA3210">
              <w:rPr>
                <w:sz w:val="24"/>
                <w:szCs w:val="24"/>
              </w:rPr>
              <w:t>Уровень компетентности и профессионализма</w:t>
            </w:r>
          </w:p>
          <w:p w:rsidR="005C51F5" w:rsidRPr="00EA3210" w:rsidRDefault="005C51F5" w:rsidP="00ED1226">
            <w:pPr>
              <w:pStyle w:val="ConsPlusNormal"/>
              <w:spacing w:line="240" w:lineRule="atLeast"/>
              <w:ind w:firstLine="0"/>
              <w:jc w:val="center"/>
              <w:rPr>
                <w:sz w:val="24"/>
                <w:szCs w:val="24"/>
              </w:rPr>
            </w:pPr>
            <w:r w:rsidRPr="00EA3210">
              <w:rPr>
                <w:sz w:val="24"/>
                <w:szCs w:val="24"/>
              </w:rPr>
              <w:t>(от 0 до 10 баллов)</w:t>
            </w:r>
          </w:p>
        </w:tc>
      </w:tr>
      <w:tr w:rsidR="005C51F5" w:rsidRPr="00EA3210" w:rsidTr="00ED1226">
        <w:tc>
          <w:tcPr>
            <w:tcW w:w="395"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751"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941"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903"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1215"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r>
      <w:tr w:rsidR="005C51F5" w:rsidRPr="00EA3210" w:rsidTr="00ED1226">
        <w:tc>
          <w:tcPr>
            <w:tcW w:w="395"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751"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941"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903"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1215"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r>
      <w:tr w:rsidR="005C51F5" w:rsidRPr="00EA3210" w:rsidTr="00ED1226">
        <w:tc>
          <w:tcPr>
            <w:tcW w:w="395"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751"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941"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903"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1215"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5C51F5" w:rsidRPr="00EA3210" w:rsidRDefault="005C51F5" w:rsidP="00ED1226">
            <w:pPr>
              <w:pStyle w:val="ConsPlusNormal"/>
              <w:spacing w:line="240" w:lineRule="atLeast"/>
              <w:ind w:firstLine="397"/>
              <w:jc w:val="center"/>
              <w:rPr>
                <w:sz w:val="24"/>
                <w:szCs w:val="24"/>
              </w:rPr>
            </w:pPr>
          </w:p>
        </w:tc>
      </w:tr>
    </w:tbl>
    <w:p w:rsidR="005C51F5" w:rsidRPr="00EA3210" w:rsidRDefault="005C51F5" w:rsidP="005C51F5">
      <w:pPr>
        <w:pStyle w:val="ConsPlusNormal"/>
        <w:spacing w:line="240" w:lineRule="atLeast"/>
        <w:ind w:firstLine="0"/>
        <w:jc w:val="both"/>
        <w:rPr>
          <w:sz w:val="28"/>
          <w:szCs w:val="28"/>
        </w:rPr>
      </w:pPr>
    </w:p>
    <w:p w:rsidR="005C51F5" w:rsidRPr="00EA3210" w:rsidRDefault="005C51F5" w:rsidP="005C51F5">
      <w:pPr>
        <w:pStyle w:val="ConsPlusNormal"/>
        <w:spacing w:line="276" w:lineRule="auto"/>
        <w:ind w:firstLine="397"/>
        <w:jc w:val="center"/>
        <w:rPr>
          <w:sz w:val="28"/>
          <w:szCs w:val="28"/>
        </w:rPr>
      </w:pPr>
    </w:p>
    <w:p w:rsidR="005C51F5" w:rsidRPr="00EA3210" w:rsidRDefault="005C51F5" w:rsidP="005C51F5">
      <w:pPr>
        <w:pStyle w:val="ConsPlusNormal"/>
        <w:spacing w:line="276" w:lineRule="auto"/>
        <w:ind w:firstLine="397"/>
        <w:jc w:val="both"/>
        <w:rPr>
          <w:sz w:val="28"/>
          <w:szCs w:val="28"/>
        </w:rPr>
      </w:pPr>
    </w:p>
    <w:p w:rsidR="005C51F5" w:rsidRPr="00EA3210" w:rsidRDefault="005C51F5" w:rsidP="005C51F5">
      <w:pPr>
        <w:rPr>
          <w:rFonts w:ascii="Arial" w:hAnsi="Arial" w:cs="Arial"/>
          <w:color w:val="auto"/>
          <w:sz w:val="24"/>
          <w:szCs w:val="24"/>
        </w:rPr>
      </w:pPr>
    </w:p>
    <w:p w:rsidR="005C51F5" w:rsidRPr="00EA3210" w:rsidRDefault="005C51F5" w:rsidP="005C51F5">
      <w:pPr>
        <w:rPr>
          <w:rFonts w:ascii="Arial" w:hAnsi="Arial" w:cs="Arial"/>
          <w:color w:val="auto"/>
        </w:rPr>
      </w:pPr>
    </w:p>
    <w:p w:rsidR="005C51F5" w:rsidRPr="00EA3210" w:rsidRDefault="005C51F5" w:rsidP="00EB019C">
      <w:pPr>
        <w:spacing w:after="0" w:line="240" w:lineRule="atLeast"/>
        <w:ind w:firstLine="851"/>
        <w:jc w:val="both"/>
        <w:rPr>
          <w:rFonts w:ascii="Arial" w:hAnsi="Arial" w:cs="Arial"/>
          <w:color w:val="auto"/>
          <w:sz w:val="24"/>
          <w:szCs w:val="24"/>
        </w:rPr>
      </w:pPr>
    </w:p>
    <w:p w:rsidR="005C51F5" w:rsidRPr="00EA3210" w:rsidRDefault="005C51F5" w:rsidP="00EB019C">
      <w:pPr>
        <w:spacing w:after="0" w:line="240" w:lineRule="atLeast"/>
        <w:ind w:firstLine="851"/>
        <w:jc w:val="both"/>
        <w:rPr>
          <w:rFonts w:ascii="Arial" w:hAnsi="Arial" w:cs="Arial"/>
          <w:color w:val="auto"/>
          <w:sz w:val="24"/>
          <w:szCs w:val="24"/>
        </w:rPr>
      </w:pPr>
    </w:p>
    <w:sectPr w:rsidR="005C51F5" w:rsidRPr="00EA3210" w:rsidSect="00EB019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06FAC"/>
    <w:multiLevelType w:val="multilevel"/>
    <w:tmpl w:val="B05E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D1089"/>
    <w:multiLevelType w:val="multilevel"/>
    <w:tmpl w:val="097A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C4EAE"/>
    <w:multiLevelType w:val="multilevel"/>
    <w:tmpl w:val="6126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9C"/>
    <w:rsid w:val="000806C4"/>
    <w:rsid w:val="00137909"/>
    <w:rsid w:val="003A6D60"/>
    <w:rsid w:val="004114A0"/>
    <w:rsid w:val="00413ECA"/>
    <w:rsid w:val="00423644"/>
    <w:rsid w:val="00481A2D"/>
    <w:rsid w:val="00511B45"/>
    <w:rsid w:val="005C51F5"/>
    <w:rsid w:val="006843EA"/>
    <w:rsid w:val="007B79A6"/>
    <w:rsid w:val="007F60C2"/>
    <w:rsid w:val="00874896"/>
    <w:rsid w:val="00895621"/>
    <w:rsid w:val="008A5074"/>
    <w:rsid w:val="008E7C4B"/>
    <w:rsid w:val="00950493"/>
    <w:rsid w:val="00950B46"/>
    <w:rsid w:val="00A75AFB"/>
    <w:rsid w:val="00B8658E"/>
    <w:rsid w:val="00BE4F82"/>
    <w:rsid w:val="00CA156F"/>
    <w:rsid w:val="00CB1BFA"/>
    <w:rsid w:val="00DD3A49"/>
    <w:rsid w:val="00E03550"/>
    <w:rsid w:val="00E44D1E"/>
    <w:rsid w:val="00EA3210"/>
    <w:rsid w:val="00EB019C"/>
    <w:rsid w:val="00F65C84"/>
    <w:rsid w:val="00FA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471A8-1EE2-4E8E-8BD5-E3596895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019C"/>
    <w:rPr>
      <w:b/>
      <w:bCs/>
    </w:rPr>
  </w:style>
  <w:style w:type="paragraph" w:styleId="a4">
    <w:name w:val="List Paragraph"/>
    <w:basedOn w:val="a"/>
    <w:uiPriority w:val="34"/>
    <w:qFormat/>
    <w:rsid w:val="00EB019C"/>
    <w:pPr>
      <w:ind w:left="720"/>
      <w:contextualSpacing/>
    </w:pPr>
  </w:style>
  <w:style w:type="character" w:styleId="a5">
    <w:name w:val="Emphasis"/>
    <w:basedOn w:val="a0"/>
    <w:uiPriority w:val="20"/>
    <w:qFormat/>
    <w:rsid w:val="00EB019C"/>
    <w:rPr>
      <w:i/>
      <w:iCs/>
    </w:rPr>
  </w:style>
  <w:style w:type="paragraph" w:styleId="a6">
    <w:name w:val="Body Text Indent"/>
    <w:basedOn w:val="a"/>
    <w:link w:val="a7"/>
    <w:semiHidden/>
    <w:unhideWhenUsed/>
    <w:rsid w:val="008A5074"/>
    <w:pPr>
      <w:spacing w:after="0" w:line="240" w:lineRule="auto"/>
      <w:ind w:firstLine="567"/>
      <w:jc w:val="both"/>
    </w:pPr>
    <w:rPr>
      <w:rFonts w:eastAsia="Calibri"/>
      <w:color w:val="auto"/>
      <w:szCs w:val="20"/>
      <w:lang w:eastAsia="ar-SA"/>
    </w:rPr>
  </w:style>
  <w:style w:type="character" w:customStyle="1" w:styleId="a7">
    <w:name w:val="Основной текст с отступом Знак"/>
    <w:basedOn w:val="a0"/>
    <w:link w:val="a6"/>
    <w:semiHidden/>
    <w:rsid w:val="008A5074"/>
    <w:rPr>
      <w:rFonts w:eastAsia="Calibri"/>
      <w:color w:val="auto"/>
      <w:szCs w:val="20"/>
      <w:lang w:eastAsia="ar-SA"/>
    </w:rPr>
  </w:style>
  <w:style w:type="character" w:styleId="a8">
    <w:name w:val="Hyperlink"/>
    <w:uiPriority w:val="99"/>
    <w:semiHidden/>
    <w:unhideWhenUsed/>
    <w:rsid w:val="00F65C84"/>
    <w:rPr>
      <w:color w:val="0000FF"/>
      <w:u w:val="single"/>
    </w:rPr>
  </w:style>
  <w:style w:type="paragraph" w:customStyle="1" w:styleId="ConsPlusNormal">
    <w:name w:val="ConsPlusNormal"/>
    <w:uiPriority w:val="99"/>
    <w:rsid w:val="00137909"/>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2930">
      <w:bodyDiv w:val="1"/>
      <w:marLeft w:val="0"/>
      <w:marRight w:val="0"/>
      <w:marTop w:val="0"/>
      <w:marBottom w:val="0"/>
      <w:divBdr>
        <w:top w:val="none" w:sz="0" w:space="0" w:color="auto"/>
        <w:left w:val="none" w:sz="0" w:space="0" w:color="auto"/>
        <w:bottom w:val="none" w:sz="0" w:space="0" w:color="auto"/>
        <w:right w:val="none" w:sz="0" w:space="0" w:color="auto"/>
      </w:divBdr>
      <w:divsChild>
        <w:div w:id="2050493811">
          <w:marLeft w:val="0"/>
          <w:marRight w:val="0"/>
          <w:marTop w:val="63"/>
          <w:marBottom w:val="0"/>
          <w:divBdr>
            <w:top w:val="none" w:sz="0" w:space="0" w:color="auto"/>
            <w:left w:val="none" w:sz="0" w:space="0" w:color="auto"/>
            <w:bottom w:val="none" w:sz="0" w:space="0" w:color="auto"/>
            <w:right w:val="none" w:sz="0" w:space="0" w:color="auto"/>
          </w:divBdr>
          <w:divsChild>
            <w:div w:id="2142838973">
              <w:marLeft w:val="3443"/>
              <w:marRight w:val="0"/>
              <w:marTop w:val="0"/>
              <w:marBottom w:val="0"/>
              <w:divBdr>
                <w:top w:val="none" w:sz="0" w:space="0" w:color="auto"/>
                <w:left w:val="none" w:sz="0" w:space="0" w:color="auto"/>
                <w:bottom w:val="none" w:sz="0" w:space="0" w:color="auto"/>
                <w:right w:val="none" w:sz="0" w:space="0" w:color="auto"/>
              </w:divBdr>
              <w:divsChild>
                <w:div w:id="1638334617">
                  <w:marLeft w:val="0"/>
                  <w:marRight w:val="0"/>
                  <w:marTop w:val="0"/>
                  <w:marBottom w:val="0"/>
                  <w:divBdr>
                    <w:top w:val="none" w:sz="0" w:space="0" w:color="auto"/>
                    <w:left w:val="single" w:sz="4" w:space="13" w:color="94A1B0"/>
                    <w:bottom w:val="none" w:sz="0" w:space="0" w:color="auto"/>
                    <w:right w:val="single" w:sz="4" w:space="13" w:color="94A1B0"/>
                  </w:divBdr>
                  <w:divsChild>
                    <w:div w:id="1951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7217">
      <w:bodyDiv w:val="1"/>
      <w:marLeft w:val="0"/>
      <w:marRight w:val="0"/>
      <w:marTop w:val="0"/>
      <w:marBottom w:val="0"/>
      <w:divBdr>
        <w:top w:val="none" w:sz="0" w:space="0" w:color="auto"/>
        <w:left w:val="none" w:sz="0" w:space="0" w:color="auto"/>
        <w:bottom w:val="none" w:sz="0" w:space="0" w:color="auto"/>
        <w:right w:val="none" w:sz="0" w:space="0" w:color="auto"/>
      </w:divBdr>
      <w:divsChild>
        <w:div w:id="733966514">
          <w:marLeft w:val="0"/>
          <w:marRight w:val="0"/>
          <w:marTop w:val="63"/>
          <w:marBottom w:val="0"/>
          <w:divBdr>
            <w:top w:val="none" w:sz="0" w:space="0" w:color="auto"/>
            <w:left w:val="none" w:sz="0" w:space="0" w:color="auto"/>
            <w:bottom w:val="none" w:sz="0" w:space="0" w:color="auto"/>
            <w:right w:val="none" w:sz="0" w:space="0" w:color="auto"/>
          </w:divBdr>
          <w:divsChild>
            <w:div w:id="1196313403">
              <w:marLeft w:val="3443"/>
              <w:marRight w:val="0"/>
              <w:marTop w:val="0"/>
              <w:marBottom w:val="0"/>
              <w:divBdr>
                <w:top w:val="none" w:sz="0" w:space="0" w:color="auto"/>
                <w:left w:val="none" w:sz="0" w:space="0" w:color="auto"/>
                <w:bottom w:val="none" w:sz="0" w:space="0" w:color="auto"/>
                <w:right w:val="none" w:sz="0" w:space="0" w:color="auto"/>
              </w:divBdr>
              <w:divsChild>
                <w:div w:id="1745297182">
                  <w:marLeft w:val="0"/>
                  <w:marRight w:val="0"/>
                  <w:marTop w:val="0"/>
                  <w:marBottom w:val="0"/>
                  <w:divBdr>
                    <w:top w:val="none" w:sz="0" w:space="0" w:color="auto"/>
                    <w:left w:val="single" w:sz="4" w:space="13" w:color="94A1B0"/>
                    <w:bottom w:val="none" w:sz="0" w:space="0" w:color="auto"/>
                    <w:right w:val="single" w:sz="4" w:space="13" w:color="94A1B0"/>
                  </w:divBdr>
                  <w:divsChild>
                    <w:div w:id="2578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50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4690">
          <w:marLeft w:val="0"/>
          <w:marRight w:val="0"/>
          <w:marTop w:val="63"/>
          <w:marBottom w:val="0"/>
          <w:divBdr>
            <w:top w:val="none" w:sz="0" w:space="0" w:color="auto"/>
            <w:left w:val="none" w:sz="0" w:space="0" w:color="auto"/>
            <w:bottom w:val="none" w:sz="0" w:space="0" w:color="auto"/>
            <w:right w:val="none" w:sz="0" w:space="0" w:color="auto"/>
          </w:divBdr>
          <w:divsChild>
            <w:div w:id="697197113">
              <w:marLeft w:val="3443"/>
              <w:marRight w:val="0"/>
              <w:marTop w:val="0"/>
              <w:marBottom w:val="0"/>
              <w:divBdr>
                <w:top w:val="none" w:sz="0" w:space="0" w:color="auto"/>
                <w:left w:val="none" w:sz="0" w:space="0" w:color="auto"/>
                <w:bottom w:val="none" w:sz="0" w:space="0" w:color="auto"/>
                <w:right w:val="none" w:sz="0" w:space="0" w:color="auto"/>
              </w:divBdr>
              <w:divsChild>
                <w:div w:id="1694502931">
                  <w:marLeft w:val="0"/>
                  <w:marRight w:val="0"/>
                  <w:marTop w:val="0"/>
                  <w:marBottom w:val="0"/>
                  <w:divBdr>
                    <w:top w:val="none" w:sz="0" w:space="0" w:color="auto"/>
                    <w:left w:val="single" w:sz="4" w:space="13" w:color="94A1B0"/>
                    <w:bottom w:val="none" w:sz="0" w:space="0" w:color="auto"/>
                    <w:right w:val="single" w:sz="4" w:space="13" w:color="94A1B0"/>
                  </w:divBdr>
                  <w:divsChild>
                    <w:div w:id="11739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3687">
      <w:bodyDiv w:val="1"/>
      <w:marLeft w:val="0"/>
      <w:marRight w:val="0"/>
      <w:marTop w:val="0"/>
      <w:marBottom w:val="0"/>
      <w:divBdr>
        <w:top w:val="none" w:sz="0" w:space="0" w:color="auto"/>
        <w:left w:val="none" w:sz="0" w:space="0" w:color="auto"/>
        <w:bottom w:val="none" w:sz="0" w:space="0" w:color="auto"/>
        <w:right w:val="none" w:sz="0" w:space="0" w:color="auto"/>
      </w:divBdr>
      <w:divsChild>
        <w:div w:id="1987513055">
          <w:marLeft w:val="0"/>
          <w:marRight w:val="0"/>
          <w:marTop w:val="63"/>
          <w:marBottom w:val="0"/>
          <w:divBdr>
            <w:top w:val="none" w:sz="0" w:space="0" w:color="auto"/>
            <w:left w:val="none" w:sz="0" w:space="0" w:color="auto"/>
            <w:bottom w:val="none" w:sz="0" w:space="0" w:color="auto"/>
            <w:right w:val="none" w:sz="0" w:space="0" w:color="auto"/>
          </w:divBdr>
          <w:divsChild>
            <w:div w:id="1707170578">
              <w:marLeft w:val="3443"/>
              <w:marRight w:val="0"/>
              <w:marTop w:val="0"/>
              <w:marBottom w:val="0"/>
              <w:divBdr>
                <w:top w:val="none" w:sz="0" w:space="0" w:color="auto"/>
                <w:left w:val="none" w:sz="0" w:space="0" w:color="auto"/>
                <w:bottom w:val="none" w:sz="0" w:space="0" w:color="auto"/>
                <w:right w:val="none" w:sz="0" w:space="0" w:color="auto"/>
              </w:divBdr>
              <w:divsChild>
                <w:div w:id="745497102">
                  <w:marLeft w:val="0"/>
                  <w:marRight w:val="0"/>
                  <w:marTop w:val="0"/>
                  <w:marBottom w:val="0"/>
                  <w:divBdr>
                    <w:top w:val="none" w:sz="0" w:space="0" w:color="auto"/>
                    <w:left w:val="single" w:sz="4" w:space="13" w:color="94A1B0"/>
                    <w:bottom w:val="none" w:sz="0" w:space="0" w:color="auto"/>
                    <w:right w:val="single" w:sz="4" w:space="13" w:color="94A1B0"/>
                  </w:divBdr>
                  <w:divsChild>
                    <w:div w:id="13045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59142">
      <w:bodyDiv w:val="1"/>
      <w:marLeft w:val="0"/>
      <w:marRight w:val="0"/>
      <w:marTop w:val="0"/>
      <w:marBottom w:val="0"/>
      <w:divBdr>
        <w:top w:val="none" w:sz="0" w:space="0" w:color="auto"/>
        <w:left w:val="none" w:sz="0" w:space="0" w:color="auto"/>
        <w:bottom w:val="none" w:sz="0" w:space="0" w:color="auto"/>
        <w:right w:val="none" w:sz="0" w:space="0" w:color="auto"/>
      </w:divBdr>
      <w:divsChild>
        <w:div w:id="1004477109">
          <w:marLeft w:val="0"/>
          <w:marRight w:val="0"/>
          <w:marTop w:val="63"/>
          <w:marBottom w:val="0"/>
          <w:divBdr>
            <w:top w:val="none" w:sz="0" w:space="0" w:color="auto"/>
            <w:left w:val="none" w:sz="0" w:space="0" w:color="auto"/>
            <w:bottom w:val="none" w:sz="0" w:space="0" w:color="auto"/>
            <w:right w:val="none" w:sz="0" w:space="0" w:color="auto"/>
          </w:divBdr>
          <w:divsChild>
            <w:div w:id="1565292324">
              <w:marLeft w:val="3443"/>
              <w:marRight w:val="0"/>
              <w:marTop w:val="0"/>
              <w:marBottom w:val="0"/>
              <w:divBdr>
                <w:top w:val="none" w:sz="0" w:space="0" w:color="auto"/>
                <w:left w:val="none" w:sz="0" w:space="0" w:color="auto"/>
                <w:bottom w:val="none" w:sz="0" w:space="0" w:color="auto"/>
                <w:right w:val="none" w:sz="0" w:space="0" w:color="auto"/>
              </w:divBdr>
              <w:divsChild>
                <w:div w:id="289016141">
                  <w:marLeft w:val="0"/>
                  <w:marRight w:val="0"/>
                  <w:marTop w:val="0"/>
                  <w:marBottom w:val="0"/>
                  <w:divBdr>
                    <w:top w:val="none" w:sz="0" w:space="0" w:color="auto"/>
                    <w:left w:val="single" w:sz="4" w:space="13" w:color="94A1B0"/>
                    <w:bottom w:val="none" w:sz="0" w:space="0" w:color="auto"/>
                    <w:right w:val="single" w:sz="4" w:space="13" w:color="94A1B0"/>
                  </w:divBdr>
                  <w:divsChild>
                    <w:div w:id="19569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9360">
      <w:bodyDiv w:val="1"/>
      <w:marLeft w:val="0"/>
      <w:marRight w:val="0"/>
      <w:marTop w:val="0"/>
      <w:marBottom w:val="0"/>
      <w:divBdr>
        <w:top w:val="none" w:sz="0" w:space="0" w:color="auto"/>
        <w:left w:val="none" w:sz="0" w:space="0" w:color="auto"/>
        <w:bottom w:val="none" w:sz="0" w:space="0" w:color="auto"/>
        <w:right w:val="none" w:sz="0" w:space="0" w:color="auto"/>
      </w:divBdr>
      <w:divsChild>
        <w:div w:id="1645551096">
          <w:marLeft w:val="0"/>
          <w:marRight w:val="0"/>
          <w:marTop w:val="63"/>
          <w:marBottom w:val="0"/>
          <w:divBdr>
            <w:top w:val="none" w:sz="0" w:space="0" w:color="auto"/>
            <w:left w:val="none" w:sz="0" w:space="0" w:color="auto"/>
            <w:bottom w:val="none" w:sz="0" w:space="0" w:color="auto"/>
            <w:right w:val="none" w:sz="0" w:space="0" w:color="auto"/>
          </w:divBdr>
          <w:divsChild>
            <w:div w:id="1416122496">
              <w:marLeft w:val="3443"/>
              <w:marRight w:val="0"/>
              <w:marTop w:val="0"/>
              <w:marBottom w:val="0"/>
              <w:divBdr>
                <w:top w:val="none" w:sz="0" w:space="0" w:color="auto"/>
                <w:left w:val="none" w:sz="0" w:space="0" w:color="auto"/>
                <w:bottom w:val="none" w:sz="0" w:space="0" w:color="auto"/>
                <w:right w:val="none" w:sz="0" w:space="0" w:color="auto"/>
              </w:divBdr>
              <w:divsChild>
                <w:div w:id="771827994">
                  <w:marLeft w:val="0"/>
                  <w:marRight w:val="0"/>
                  <w:marTop w:val="0"/>
                  <w:marBottom w:val="0"/>
                  <w:divBdr>
                    <w:top w:val="none" w:sz="0" w:space="0" w:color="auto"/>
                    <w:left w:val="single" w:sz="4" w:space="13" w:color="94A1B0"/>
                    <w:bottom w:val="none" w:sz="0" w:space="0" w:color="auto"/>
                    <w:right w:val="single" w:sz="4" w:space="13" w:color="94A1B0"/>
                  </w:divBdr>
                  <w:divsChild>
                    <w:div w:id="7010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3793">
      <w:bodyDiv w:val="1"/>
      <w:marLeft w:val="0"/>
      <w:marRight w:val="0"/>
      <w:marTop w:val="0"/>
      <w:marBottom w:val="0"/>
      <w:divBdr>
        <w:top w:val="none" w:sz="0" w:space="0" w:color="auto"/>
        <w:left w:val="none" w:sz="0" w:space="0" w:color="auto"/>
        <w:bottom w:val="none" w:sz="0" w:space="0" w:color="auto"/>
        <w:right w:val="none" w:sz="0" w:space="0" w:color="auto"/>
      </w:divBdr>
      <w:divsChild>
        <w:div w:id="2043020957">
          <w:marLeft w:val="0"/>
          <w:marRight w:val="0"/>
          <w:marTop w:val="63"/>
          <w:marBottom w:val="0"/>
          <w:divBdr>
            <w:top w:val="none" w:sz="0" w:space="0" w:color="auto"/>
            <w:left w:val="none" w:sz="0" w:space="0" w:color="auto"/>
            <w:bottom w:val="none" w:sz="0" w:space="0" w:color="auto"/>
            <w:right w:val="none" w:sz="0" w:space="0" w:color="auto"/>
          </w:divBdr>
          <w:divsChild>
            <w:div w:id="1556890485">
              <w:marLeft w:val="3443"/>
              <w:marRight w:val="0"/>
              <w:marTop w:val="0"/>
              <w:marBottom w:val="0"/>
              <w:divBdr>
                <w:top w:val="none" w:sz="0" w:space="0" w:color="auto"/>
                <w:left w:val="none" w:sz="0" w:space="0" w:color="auto"/>
                <w:bottom w:val="none" w:sz="0" w:space="0" w:color="auto"/>
                <w:right w:val="none" w:sz="0" w:space="0" w:color="auto"/>
              </w:divBdr>
              <w:divsChild>
                <w:div w:id="1629163437">
                  <w:marLeft w:val="0"/>
                  <w:marRight w:val="0"/>
                  <w:marTop w:val="0"/>
                  <w:marBottom w:val="0"/>
                  <w:divBdr>
                    <w:top w:val="none" w:sz="0" w:space="0" w:color="auto"/>
                    <w:left w:val="single" w:sz="4" w:space="13" w:color="94A1B0"/>
                    <w:bottom w:val="none" w:sz="0" w:space="0" w:color="auto"/>
                    <w:right w:val="single" w:sz="4" w:space="13" w:color="94A1B0"/>
                  </w:divBdr>
                  <w:divsChild>
                    <w:div w:id="21334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82566">
      <w:bodyDiv w:val="1"/>
      <w:marLeft w:val="0"/>
      <w:marRight w:val="0"/>
      <w:marTop w:val="0"/>
      <w:marBottom w:val="0"/>
      <w:divBdr>
        <w:top w:val="none" w:sz="0" w:space="0" w:color="auto"/>
        <w:left w:val="none" w:sz="0" w:space="0" w:color="auto"/>
        <w:bottom w:val="none" w:sz="0" w:space="0" w:color="auto"/>
        <w:right w:val="none" w:sz="0" w:space="0" w:color="auto"/>
      </w:divBdr>
      <w:divsChild>
        <w:div w:id="447893469">
          <w:marLeft w:val="0"/>
          <w:marRight w:val="0"/>
          <w:marTop w:val="63"/>
          <w:marBottom w:val="0"/>
          <w:divBdr>
            <w:top w:val="none" w:sz="0" w:space="0" w:color="auto"/>
            <w:left w:val="none" w:sz="0" w:space="0" w:color="auto"/>
            <w:bottom w:val="none" w:sz="0" w:space="0" w:color="auto"/>
            <w:right w:val="none" w:sz="0" w:space="0" w:color="auto"/>
          </w:divBdr>
          <w:divsChild>
            <w:div w:id="1617836267">
              <w:marLeft w:val="3443"/>
              <w:marRight w:val="0"/>
              <w:marTop w:val="0"/>
              <w:marBottom w:val="0"/>
              <w:divBdr>
                <w:top w:val="none" w:sz="0" w:space="0" w:color="auto"/>
                <w:left w:val="none" w:sz="0" w:space="0" w:color="auto"/>
                <w:bottom w:val="none" w:sz="0" w:space="0" w:color="auto"/>
                <w:right w:val="none" w:sz="0" w:space="0" w:color="auto"/>
              </w:divBdr>
              <w:divsChild>
                <w:div w:id="345788614">
                  <w:marLeft w:val="0"/>
                  <w:marRight w:val="0"/>
                  <w:marTop w:val="0"/>
                  <w:marBottom w:val="0"/>
                  <w:divBdr>
                    <w:top w:val="none" w:sz="0" w:space="0" w:color="auto"/>
                    <w:left w:val="single" w:sz="4" w:space="13" w:color="94A1B0"/>
                    <w:bottom w:val="none" w:sz="0" w:space="0" w:color="auto"/>
                    <w:right w:val="single" w:sz="4" w:space="13" w:color="94A1B0"/>
                  </w:divBdr>
                  <w:divsChild>
                    <w:div w:id="784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2183">
      <w:bodyDiv w:val="1"/>
      <w:marLeft w:val="0"/>
      <w:marRight w:val="0"/>
      <w:marTop w:val="0"/>
      <w:marBottom w:val="0"/>
      <w:divBdr>
        <w:top w:val="none" w:sz="0" w:space="0" w:color="auto"/>
        <w:left w:val="none" w:sz="0" w:space="0" w:color="auto"/>
        <w:bottom w:val="none" w:sz="0" w:space="0" w:color="auto"/>
        <w:right w:val="none" w:sz="0" w:space="0" w:color="auto"/>
      </w:divBdr>
      <w:divsChild>
        <w:div w:id="1576209972">
          <w:marLeft w:val="0"/>
          <w:marRight w:val="0"/>
          <w:marTop w:val="63"/>
          <w:marBottom w:val="0"/>
          <w:divBdr>
            <w:top w:val="none" w:sz="0" w:space="0" w:color="auto"/>
            <w:left w:val="none" w:sz="0" w:space="0" w:color="auto"/>
            <w:bottom w:val="none" w:sz="0" w:space="0" w:color="auto"/>
            <w:right w:val="none" w:sz="0" w:space="0" w:color="auto"/>
          </w:divBdr>
          <w:divsChild>
            <w:div w:id="962732600">
              <w:marLeft w:val="3443"/>
              <w:marRight w:val="0"/>
              <w:marTop w:val="0"/>
              <w:marBottom w:val="0"/>
              <w:divBdr>
                <w:top w:val="none" w:sz="0" w:space="0" w:color="auto"/>
                <w:left w:val="none" w:sz="0" w:space="0" w:color="auto"/>
                <w:bottom w:val="none" w:sz="0" w:space="0" w:color="auto"/>
                <w:right w:val="none" w:sz="0" w:space="0" w:color="auto"/>
              </w:divBdr>
              <w:divsChild>
                <w:div w:id="228393412">
                  <w:marLeft w:val="0"/>
                  <w:marRight w:val="0"/>
                  <w:marTop w:val="0"/>
                  <w:marBottom w:val="0"/>
                  <w:divBdr>
                    <w:top w:val="none" w:sz="0" w:space="0" w:color="auto"/>
                    <w:left w:val="single" w:sz="4" w:space="13" w:color="94A1B0"/>
                    <w:bottom w:val="none" w:sz="0" w:space="0" w:color="auto"/>
                    <w:right w:val="single" w:sz="4" w:space="13" w:color="94A1B0"/>
                  </w:divBdr>
                  <w:divsChild>
                    <w:div w:id="5511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102;&#1088;&#1086;&#1074;&#1072;\AppData\Local\Microsoft\Windows\Temporary%20Internet%20Files\Local%20Settings\Temp\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8;&#1072;&#1090;&#1100;&#1103;&#1085;&#1072;\Desktop\&#1102;&#1088;&#1086;&#1074;&#1072;\AppData\Local\Microsoft\Windows\Temporary%20Internet%20Files\Local%20Settings\Temp\K1051\Local%20Settings\Temporary%20Internet%20Files\Content.IE5\4ORM4JXS\&#1052;&#1086;&#1080;%20&#1076;&#1086;&#1082;&#1091;&#1084;&#1077;&#1085;&#1090;&#1099;\Downloads\2205_&#1056;&#1045;&#1064;&#1045;&#1053;&#1048;&#1045;%20&#1050;&#1054;&#1053;&#1050;&#1059;&#1056;&#1057;%20&#1055;&#1054;%20&#1043;&#1051;&#1040;&#1042;&#104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file:///G:\&#208;&#160;&#208;&#181;&#209;&#136;&#208;&#181;&#208;&#189;&#208;&#184;&#208;&#181;%20&#226;&#132;&#150;93.docx" TargetMode="External"/><Relationship Id="rId5" Type="http://schemas.openxmlformats.org/officeDocument/2006/relationships/hyperlink" Target="file:///C:\Documents%20and%20Settings\&#208;&#159;&#208;&#190;&#208;" TargetMode="External"/><Relationship Id="rId10" Type="http://schemas.openxmlformats.org/officeDocument/2006/relationships/hyperlink" Target="file:///C:\Documents%20and%20Settings\&#208;&#159;&#208;&#190;&#208;" TargetMode="External"/><Relationship Id="rId4" Type="http://schemas.openxmlformats.org/officeDocument/2006/relationships/webSettings" Target="webSettings.xml"/><Relationship Id="rId9" Type="http://schemas.openxmlformats.org/officeDocument/2006/relationships/hyperlink" Target="file:///C:\Documents%20and%20Settings\&#208;&#376;&#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7854</Words>
  <Characters>44773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4</cp:revision>
  <dcterms:created xsi:type="dcterms:W3CDTF">2021-06-23T08:55:00Z</dcterms:created>
  <dcterms:modified xsi:type="dcterms:W3CDTF">2021-06-23T09:01:00Z</dcterms:modified>
</cp:coreProperties>
</file>