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F9" w:rsidRPr="001049AA" w:rsidRDefault="000E44F9" w:rsidP="000E44F9">
      <w:pPr>
        <w:pStyle w:val="a3"/>
        <w:jc w:val="center"/>
        <w:rPr>
          <w:rFonts w:ascii="Times New Roman" w:hAnsi="Times New Roman" w:cs="Times New Roman"/>
          <w:b/>
          <w:sz w:val="40"/>
          <w:szCs w:val="40"/>
        </w:rPr>
      </w:pPr>
      <w:r w:rsidRPr="001049AA">
        <w:rPr>
          <w:rFonts w:ascii="Times New Roman" w:hAnsi="Times New Roman" w:cs="Times New Roman"/>
          <w:b/>
          <w:sz w:val="40"/>
          <w:szCs w:val="40"/>
        </w:rPr>
        <w:t>Собрание депутатов Михайловского   сельсовета</w:t>
      </w:r>
    </w:p>
    <w:p w:rsidR="000E44F9" w:rsidRPr="001049AA" w:rsidRDefault="000E44F9" w:rsidP="000E44F9">
      <w:pPr>
        <w:pStyle w:val="a3"/>
        <w:jc w:val="center"/>
        <w:rPr>
          <w:rFonts w:ascii="Times New Roman" w:hAnsi="Times New Roman" w:cs="Times New Roman"/>
          <w:b/>
          <w:sz w:val="40"/>
          <w:szCs w:val="40"/>
        </w:rPr>
      </w:pPr>
      <w:r w:rsidRPr="001049AA">
        <w:rPr>
          <w:rFonts w:ascii="Times New Roman" w:hAnsi="Times New Roman" w:cs="Times New Roman"/>
          <w:b/>
          <w:sz w:val="40"/>
          <w:szCs w:val="40"/>
        </w:rPr>
        <w:t>Железногорского  района Курской области</w:t>
      </w:r>
    </w:p>
    <w:p w:rsidR="000E44F9" w:rsidRPr="001049AA" w:rsidRDefault="000E44F9" w:rsidP="000E44F9">
      <w:pPr>
        <w:pStyle w:val="a3"/>
        <w:jc w:val="center"/>
        <w:rPr>
          <w:rFonts w:ascii="Times New Roman" w:hAnsi="Times New Roman" w:cs="Times New Roman"/>
          <w:b/>
          <w:sz w:val="40"/>
          <w:szCs w:val="40"/>
        </w:rPr>
      </w:pPr>
      <w:r w:rsidRPr="001049AA">
        <w:rPr>
          <w:rFonts w:ascii="Times New Roman" w:hAnsi="Times New Roman" w:cs="Times New Roman"/>
          <w:b/>
          <w:sz w:val="40"/>
          <w:szCs w:val="40"/>
        </w:rPr>
        <w:t xml:space="preserve">РЕШЕНИЕ </w:t>
      </w:r>
    </w:p>
    <w:p w:rsidR="000E44F9" w:rsidRPr="001049AA" w:rsidRDefault="000E44F9" w:rsidP="000E44F9">
      <w:pPr>
        <w:pStyle w:val="a3"/>
        <w:rPr>
          <w:rFonts w:ascii="Times New Roman" w:hAnsi="Times New Roman" w:cs="Times New Roman"/>
          <w:b/>
          <w:sz w:val="24"/>
          <w:szCs w:val="24"/>
        </w:rPr>
      </w:pPr>
    </w:p>
    <w:p w:rsidR="000E44F9" w:rsidRPr="001049AA" w:rsidRDefault="000E44F9" w:rsidP="000E44F9">
      <w:pPr>
        <w:pStyle w:val="a3"/>
        <w:rPr>
          <w:rFonts w:ascii="Times New Roman" w:hAnsi="Times New Roman" w:cs="Times New Roman"/>
          <w:b/>
          <w:sz w:val="24"/>
          <w:szCs w:val="24"/>
        </w:rPr>
      </w:pPr>
    </w:p>
    <w:p w:rsidR="000E44F9" w:rsidRDefault="007B18E5" w:rsidP="000E44F9">
      <w:pPr>
        <w:pStyle w:val="a3"/>
        <w:rPr>
          <w:rFonts w:ascii="Times New Roman" w:hAnsi="Times New Roman" w:cs="Times New Roman"/>
          <w:sz w:val="24"/>
          <w:szCs w:val="24"/>
        </w:rPr>
      </w:pPr>
      <w:r>
        <w:rPr>
          <w:rFonts w:ascii="Times New Roman" w:hAnsi="Times New Roman" w:cs="Times New Roman"/>
          <w:sz w:val="24"/>
          <w:szCs w:val="24"/>
        </w:rPr>
        <w:t>22</w:t>
      </w:r>
      <w:r w:rsidR="000E44F9" w:rsidRPr="001049AA">
        <w:rPr>
          <w:rFonts w:ascii="Times New Roman" w:hAnsi="Times New Roman" w:cs="Times New Roman"/>
          <w:sz w:val="24"/>
          <w:szCs w:val="24"/>
        </w:rPr>
        <w:t>.06.2016г.  № 1</w:t>
      </w:r>
      <w:r>
        <w:rPr>
          <w:rFonts w:ascii="Times New Roman" w:hAnsi="Times New Roman" w:cs="Times New Roman"/>
          <w:sz w:val="24"/>
          <w:szCs w:val="24"/>
        </w:rPr>
        <w:t>2</w:t>
      </w:r>
    </w:p>
    <w:p w:rsidR="00BA44DE" w:rsidRDefault="00BA44DE" w:rsidP="000E44F9">
      <w:pPr>
        <w:pStyle w:val="a3"/>
        <w:rPr>
          <w:rFonts w:ascii="Times New Roman" w:hAnsi="Times New Roman" w:cs="Times New Roman"/>
          <w:sz w:val="24"/>
          <w:szCs w:val="24"/>
        </w:rPr>
      </w:pPr>
    </w:p>
    <w:p w:rsidR="00BA44DE" w:rsidRPr="001049AA" w:rsidRDefault="00BA44DE" w:rsidP="000E44F9">
      <w:pPr>
        <w:pStyle w:val="a3"/>
        <w:rPr>
          <w:rFonts w:ascii="Times New Roman" w:hAnsi="Times New Roman" w:cs="Times New Roman"/>
          <w:sz w:val="24"/>
          <w:szCs w:val="24"/>
        </w:rPr>
      </w:pPr>
    </w:p>
    <w:p w:rsidR="000E44F9" w:rsidRPr="001049AA" w:rsidRDefault="000E44F9" w:rsidP="000E44F9">
      <w:pPr>
        <w:pStyle w:val="a3"/>
        <w:jc w:val="center"/>
        <w:rPr>
          <w:rFonts w:ascii="Times New Roman" w:hAnsi="Times New Roman" w:cs="Times New Roman"/>
          <w:b/>
          <w:i/>
          <w:sz w:val="24"/>
          <w:szCs w:val="24"/>
        </w:rPr>
      </w:pPr>
      <w:r w:rsidRPr="001049AA">
        <w:rPr>
          <w:rFonts w:ascii="Times New Roman" w:hAnsi="Times New Roman" w:cs="Times New Roman"/>
          <w:b/>
          <w:i/>
          <w:sz w:val="24"/>
          <w:szCs w:val="24"/>
        </w:rPr>
        <w:t>О порядке предоставления сведений   о доходах,</w:t>
      </w:r>
    </w:p>
    <w:p w:rsidR="000E44F9" w:rsidRPr="001049AA" w:rsidRDefault="000E44F9" w:rsidP="000E44F9">
      <w:pPr>
        <w:pStyle w:val="a3"/>
        <w:jc w:val="center"/>
        <w:rPr>
          <w:rFonts w:ascii="Times New Roman" w:hAnsi="Times New Roman" w:cs="Times New Roman"/>
          <w:b/>
          <w:i/>
          <w:sz w:val="24"/>
          <w:szCs w:val="24"/>
        </w:rPr>
      </w:pPr>
      <w:r w:rsidRPr="001049AA">
        <w:rPr>
          <w:rFonts w:ascii="Times New Roman" w:hAnsi="Times New Roman" w:cs="Times New Roman"/>
          <w:b/>
          <w:i/>
          <w:sz w:val="24"/>
          <w:szCs w:val="24"/>
        </w:rPr>
        <w:t>расходах, об имуществе и обязательствах имущественного</w:t>
      </w:r>
    </w:p>
    <w:p w:rsidR="000E44F9" w:rsidRPr="001049AA" w:rsidRDefault="000E44F9" w:rsidP="000E44F9">
      <w:pPr>
        <w:pStyle w:val="a3"/>
        <w:jc w:val="center"/>
        <w:rPr>
          <w:rFonts w:ascii="Times New Roman" w:hAnsi="Times New Roman" w:cs="Times New Roman"/>
          <w:b/>
          <w:i/>
          <w:sz w:val="24"/>
          <w:szCs w:val="24"/>
        </w:rPr>
      </w:pPr>
      <w:r w:rsidRPr="001049AA">
        <w:rPr>
          <w:rFonts w:ascii="Times New Roman" w:hAnsi="Times New Roman" w:cs="Times New Roman"/>
          <w:b/>
          <w:i/>
          <w:sz w:val="24"/>
          <w:szCs w:val="24"/>
        </w:rPr>
        <w:t>характера в муниципальном образовании « Михайловский  сельсовет»</w:t>
      </w:r>
    </w:p>
    <w:p w:rsidR="000E44F9" w:rsidRPr="001049AA" w:rsidRDefault="000E44F9" w:rsidP="000E44F9">
      <w:pPr>
        <w:pStyle w:val="a3"/>
        <w:jc w:val="center"/>
        <w:rPr>
          <w:rFonts w:ascii="Times New Roman" w:hAnsi="Times New Roman" w:cs="Times New Roman"/>
          <w:b/>
          <w:i/>
          <w:sz w:val="24"/>
          <w:szCs w:val="24"/>
        </w:rPr>
      </w:pPr>
      <w:r w:rsidRPr="001049AA">
        <w:rPr>
          <w:rFonts w:ascii="Times New Roman" w:hAnsi="Times New Roman" w:cs="Times New Roman"/>
          <w:b/>
          <w:i/>
          <w:sz w:val="24"/>
          <w:szCs w:val="24"/>
        </w:rPr>
        <w:t>Железногорского района Курской области</w:t>
      </w:r>
    </w:p>
    <w:p w:rsidR="000E44F9" w:rsidRPr="00BA44DE" w:rsidRDefault="000E44F9" w:rsidP="00BA44DE">
      <w:pPr>
        <w:spacing w:before="100" w:beforeAutospacing="1" w:after="100" w:afterAutospacing="1" w:line="240" w:lineRule="auto"/>
        <w:ind w:firstLine="708"/>
        <w:jc w:val="both"/>
        <w:rPr>
          <w:rFonts w:ascii="Times New Roman" w:hAnsi="Times New Roman" w:cs="Times New Roman"/>
          <w:b/>
        </w:rPr>
      </w:pPr>
      <w:r w:rsidRPr="001049AA">
        <w:rPr>
          <w:rFonts w:ascii="Times New Roman" w:hAnsi="Times New Roman" w:cs="Times New Roman"/>
          <w:sz w:val="24"/>
          <w:szCs w:val="24"/>
        </w:rPr>
        <w:tab/>
      </w:r>
      <w:r w:rsidRPr="00BA44DE">
        <w:rPr>
          <w:rFonts w:ascii="Times New Roman" w:eastAsia="Times New Roman" w:hAnsi="Times New Roman" w:cs="Times New Roman"/>
          <w:lang w:eastAsia="ru-RU"/>
        </w:rPr>
        <w:t xml:space="preserve">В соответствии с Федеральным законом от 25.12.2008 № 273-ФЗ «О противодействии коррупции», от 03.12.2012 № 230 «О контроле за соответствием расходов лиц, замещающих государственные должности, и иных лиц их доходам», от 02.03.2007 № 25-ФЗ «О муниципальной службе в Российской Федерации», от 06.10.2003ь№ 131-ФЗ «Об общих принципах местного самоуправления в Российской Федерации», Законом Курской области от 13.06.2007 № 60-ЗКО «О муниципальной службе в Курской области», Уставом муниципального образования «Михайловский сельсовет» Железногорского района Курской области, </w:t>
      </w:r>
      <w:r w:rsidRPr="00BA44DE">
        <w:rPr>
          <w:rFonts w:ascii="Times New Roman" w:hAnsi="Times New Roman" w:cs="Times New Roman"/>
        </w:rPr>
        <w:t xml:space="preserve">Собрание депутатов  Михайловского сельсовета Железногорского района    Курской области   </w:t>
      </w:r>
      <w:r w:rsidRPr="00BA44DE">
        <w:rPr>
          <w:rFonts w:ascii="Times New Roman" w:hAnsi="Times New Roman" w:cs="Times New Roman"/>
          <w:b/>
        </w:rPr>
        <w:t xml:space="preserve">РЕШИЛО: </w:t>
      </w:r>
    </w:p>
    <w:p w:rsidR="000E44F9" w:rsidRPr="00BA44DE" w:rsidRDefault="000E44F9" w:rsidP="000E44F9">
      <w:pPr>
        <w:pStyle w:val="a3"/>
        <w:jc w:val="both"/>
        <w:rPr>
          <w:rFonts w:ascii="Times New Roman" w:hAnsi="Times New Roman" w:cs="Times New Roman"/>
        </w:rPr>
      </w:pPr>
      <w:r w:rsidRPr="00BA44DE">
        <w:rPr>
          <w:rFonts w:ascii="Times New Roman" w:hAnsi="Times New Roman" w:cs="Times New Roman"/>
          <w:b/>
        </w:rPr>
        <w:tab/>
      </w:r>
      <w:r w:rsidRPr="00BA44DE">
        <w:rPr>
          <w:rFonts w:ascii="Times New Roman" w:hAnsi="Times New Roman" w:cs="Times New Roman"/>
        </w:rPr>
        <w:t>1. Утвердить Положение о предоставлении сведений   о доходах, расходах, об имуществе и обязательствах имущественного характера в муниципальном образовании «Михайловский  сельсовет» Железногорского района Курской области согласно приложению № 1.</w:t>
      </w:r>
    </w:p>
    <w:p w:rsidR="002C0C31" w:rsidRPr="00BA44DE" w:rsidRDefault="000E44F9" w:rsidP="002C0C31">
      <w:pPr>
        <w:pStyle w:val="a3"/>
        <w:jc w:val="both"/>
        <w:rPr>
          <w:rFonts w:ascii="Times New Roman" w:hAnsi="Times New Roman" w:cs="Times New Roman"/>
        </w:rPr>
      </w:pPr>
      <w:r w:rsidRPr="00BA44DE">
        <w:rPr>
          <w:rFonts w:ascii="Times New Roman" w:hAnsi="Times New Roman" w:cs="Times New Roman"/>
        </w:rPr>
        <w:t>2. Утвердить Перечень должностей муниципальных служащих муниципального образования «Михайловский сельсовет» Железногорского района Курской области, при назначении на которые граждане и при замещении которых муницип</w:t>
      </w:r>
      <w:r w:rsidR="002C0C31" w:rsidRPr="00BA44DE">
        <w:rPr>
          <w:rFonts w:ascii="Times New Roman" w:hAnsi="Times New Roman" w:cs="Times New Roman"/>
        </w:rPr>
        <w:t>а</w:t>
      </w:r>
      <w:r w:rsidRPr="00BA44DE">
        <w:rPr>
          <w:rFonts w:ascii="Times New Roman" w:hAnsi="Times New Roman" w:cs="Times New Roman"/>
        </w:rPr>
        <w:t xml:space="preserve">льные служащие </w:t>
      </w:r>
      <w:r w:rsidR="002C0C31" w:rsidRPr="00BA44DE">
        <w:rPr>
          <w:rFonts w:ascii="Times New Roman" w:hAnsi="Times New Roman" w:cs="Times New Roman"/>
        </w:rPr>
        <w:t>муниципального образования «Михайловский сельсовет» Железногорского района Курской области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r w:rsidR="002C0C31" w:rsidRPr="00BA44DE">
        <w:rPr>
          <w:rFonts w:ascii="Times New Roman" w:hAnsi="Times New Roman" w:cs="Times New Roman"/>
          <w:b/>
        </w:rPr>
        <w:t xml:space="preserve"> </w:t>
      </w:r>
      <w:r w:rsidR="002C0C31" w:rsidRPr="00BA44DE">
        <w:rPr>
          <w:rFonts w:ascii="Times New Roman" w:hAnsi="Times New Roman" w:cs="Times New Roman"/>
        </w:rPr>
        <w:t>своих  супруги (супруга) и несовершеннолетних детей согласно приложению № 2.</w:t>
      </w:r>
    </w:p>
    <w:p w:rsidR="002C0C31" w:rsidRPr="00BA44DE" w:rsidRDefault="002C0C31" w:rsidP="002C0C31">
      <w:pPr>
        <w:pStyle w:val="a3"/>
        <w:jc w:val="both"/>
        <w:rPr>
          <w:rFonts w:ascii="Times New Roman" w:hAnsi="Times New Roman" w:cs="Times New Roman"/>
        </w:rPr>
      </w:pPr>
      <w:r w:rsidRPr="00BA44DE">
        <w:rPr>
          <w:rFonts w:ascii="Times New Roman" w:hAnsi="Times New Roman" w:cs="Times New Roman"/>
        </w:rPr>
        <w:t>3. Признать утратившими силу:</w:t>
      </w:r>
    </w:p>
    <w:p w:rsidR="002C0C31" w:rsidRPr="00BA44DE" w:rsidRDefault="002C0C31" w:rsidP="002C0C31">
      <w:pPr>
        <w:pStyle w:val="a3"/>
        <w:jc w:val="both"/>
        <w:rPr>
          <w:rFonts w:ascii="Times New Roman" w:hAnsi="Times New Roman" w:cs="Times New Roman"/>
        </w:rPr>
      </w:pPr>
      <w:r w:rsidRPr="00BA44DE">
        <w:rPr>
          <w:rFonts w:ascii="Times New Roman" w:hAnsi="Times New Roman" w:cs="Times New Roman"/>
        </w:rPr>
        <w:tab/>
        <w:t xml:space="preserve">- решение Собрания депутатов Михайловского сельсовета Железногорского района  </w:t>
      </w:r>
      <w:r w:rsidRPr="00BA44DE">
        <w:rPr>
          <w:rFonts w:ascii="Times New Roman" w:eastAsia="Calibri" w:hAnsi="Times New Roman" w:cs="Times New Roman"/>
        </w:rPr>
        <w:t>от   24.08.2009г.</w:t>
      </w:r>
      <w:r w:rsidR="00D74714" w:rsidRPr="00BA44DE">
        <w:rPr>
          <w:rFonts w:ascii="Times New Roman" w:eastAsia="Calibri" w:hAnsi="Times New Roman" w:cs="Times New Roman"/>
        </w:rPr>
        <w:t xml:space="preserve"> № 31 </w:t>
      </w:r>
      <w:r w:rsidRPr="00BA44DE">
        <w:rPr>
          <w:rFonts w:ascii="Times New Roman" w:hAnsi="Times New Roman" w:cs="Times New Roman"/>
        </w:rPr>
        <w:t xml:space="preserve"> </w:t>
      </w:r>
      <w:r w:rsidRPr="00BA44DE">
        <w:rPr>
          <w:rFonts w:ascii="Times New Roman" w:eastAsia="Calibri" w:hAnsi="Times New Roman" w:cs="Times New Roman"/>
        </w:rPr>
        <w:t>«Об  утверждении Положения и Перечня   должностей муниципальных служащих   Михайловского сельсовета Железногорского района, при назначении на которые граждане и при замещении которых муниципальные служащие Михайловского сельсовета Железногорского</w:t>
      </w:r>
      <w:r w:rsidRPr="00BA44DE">
        <w:rPr>
          <w:rFonts w:ascii="Times New Roman" w:hAnsi="Times New Roman" w:cs="Times New Roman"/>
        </w:rPr>
        <w:t xml:space="preserve"> </w:t>
      </w:r>
      <w:r w:rsidRPr="00BA44DE">
        <w:rPr>
          <w:rFonts w:ascii="Times New Roman" w:eastAsia="Calibri" w:hAnsi="Times New Roman" w:cs="Times New Roman"/>
        </w:rPr>
        <w:t xml:space="preserve"> района обязаны представлять сведения о доходах, об имуществе и обязательствах имущественного характера своих супруги  ( супруга) и несовершеннолетних детей»</w:t>
      </w:r>
      <w:r w:rsidR="00D74714" w:rsidRPr="00BA44DE">
        <w:rPr>
          <w:rFonts w:ascii="Times New Roman" w:eastAsia="Calibri" w:hAnsi="Times New Roman" w:cs="Times New Roman"/>
        </w:rPr>
        <w:t xml:space="preserve"> в ред. решения Собрания депутатов от 25.12.2014г.</w:t>
      </w:r>
      <w:r w:rsidRPr="00BA44DE">
        <w:rPr>
          <w:rFonts w:ascii="Times New Roman" w:hAnsi="Times New Roman" w:cs="Times New Roman"/>
        </w:rPr>
        <w:t>;</w:t>
      </w:r>
    </w:p>
    <w:p w:rsidR="002C0C31" w:rsidRPr="00BA44DE" w:rsidRDefault="002C0C31" w:rsidP="002C0C31">
      <w:pPr>
        <w:pStyle w:val="a3"/>
        <w:jc w:val="both"/>
        <w:rPr>
          <w:rFonts w:ascii="Times New Roman" w:hAnsi="Times New Roman" w:cs="Times New Roman"/>
        </w:rPr>
      </w:pPr>
      <w:r w:rsidRPr="00BA44DE">
        <w:rPr>
          <w:rFonts w:ascii="Times New Roman" w:hAnsi="Times New Roman" w:cs="Times New Roman"/>
        </w:rPr>
        <w:tab/>
        <w:t xml:space="preserve">- решение Собрания депутатов Михайловского сельсовета Железногорского района  </w:t>
      </w:r>
      <w:r w:rsidRPr="00BA44DE">
        <w:rPr>
          <w:rFonts w:ascii="Times New Roman" w:eastAsia="Calibri" w:hAnsi="Times New Roman" w:cs="Times New Roman"/>
        </w:rPr>
        <w:t xml:space="preserve">от  </w:t>
      </w:r>
      <w:r w:rsidRPr="00BA44DE">
        <w:rPr>
          <w:rFonts w:ascii="Times New Roman" w:hAnsi="Times New Roman" w:cs="Times New Roman"/>
        </w:rPr>
        <w:t>12.04.2013г.  № 7  «Об утверждении Порядка предоставления сведений о расходах муниципальных служащих Администрации Михайловского  сельсовета Железногорского района Курской области их супругов и несовершеннолетних детей»;</w:t>
      </w:r>
    </w:p>
    <w:p w:rsidR="00A33EEB" w:rsidRPr="00BA44DE" w:rsidRDefault="002C0C31" w:rsidP="00A33EEB">
      <w:pPr>
        <w:pStyle w:val="a3"/>
        <w:jc w:val="both"/>
        <w:rPr>
          <w:rFonts w:ascii="Times New Roman" w:hAnsi="Times New Roman" w:cs="Times New Roman"/>
        </w:rPr>
      </w:pPr>
      <w:r w:rsidRPr="00BA44DE">
        <w:rPr>
          <w:rFonts w:ascii="Times New Roman" w:hAnsi="Times New Roman" w:cs="Times New Roman"/>
        </w:rPr>
        <w:tab/>
        <w:t xml:space="preserve">- </w:t>
      </w:r>
      <w:r w:rsidR="00A33EEB" w:rsidRPr="00BA44DE">
        <w:rPr>
          <w:rFonts w:ascii="Times New Roman" w:hAnsi="Times New Roman" w:cs="Times New Roman"/>
        </w:rPr>
        <w:t xml:space="preserve">постановлении Администрации Михайловского сельсовета Железногорского района Курской области </w:t>
      </w:r>
      <w:r w:rsidR="00A33EEB" w:rsidRPr="00BA44DE">
        <w:rPr>
          <w:rFonts w:ascii="Times New Roman" w:eastAsia="Calibri" w:hAnsi="Times New Roman" w:cs="Times New Roman"/>
        </w:rPr>
        <w:t>16.03.2011 г</w:t>
      </w:r>
      <w:r w:rsidR="00A33EEB" w:rsidRPr="00BA44DE">
        <w:rPr>
          <w:rFonts w:ascii="Times New Roman" w:hAnsi="Times New Roman" w:cs="Times New Roman"/>
        </w:rPr>
        <w:t>.</w:t>
      </w:r>
      <w:r w:rsidR="00A33EEB" w:rsidRPr="00BA44DE">
        <w:rPr>
          <w:rFonts w:ascii="Times New Roman" w:eastAsia="Calibri" w:hAnsi="Times New Roman" w:cs="Times New Roman"/>
          <w:b/>
        </w:rPr>
        <w:t xml:space="preserve">   </w:t>
      </w:r>
      <w:r w:rsidR="00A33EEB" w:rsidRPr="00BA44DE">
        <w:rPr>
          <w:rFonts w:ascii="Times New Roman" w:eastAsia="Calibri" w:hAnsi="Times New Roman" w:cs="Times New Roman"/>
        </w:rPr>
        <w:t>№ 16</w:t>
      </w:r>
      <w:r w:rsidR="00A33EEB" w:rsidRPr="00BA44DE">
        <w:rPr>
          <w:rFonts w:ascii="Times New Roman" w:hAnsi="Times New Roman" w:cs="Times New Roman"/>
        </w:rPr>
        <w:t xml:space="preserve"> «</w:t>
      </w:r>
      <w:r w:rsidR="00A33EEB" w:rsidRPr="00BA44DE">
        <w:rPr>
          <w:rFonts w:ascii="Times New Roman" w:eastAsia="Calibri" w:hAnsi="Times New Roman" w:cs="Times New Roman"/>
        </w:rPr>
        <w:t>Об утверждении Перечня должностей</w:t>
      </w:r>
      <w:r w:rsidR="00A33EEB" w:rsidRPr="00BA44DE">
        <w:rPr>
          <w:rFonts w:ascii="Times New Roman" w:hAnsi="Times New Roman" w:cs="Times New Roman"/>
        </w:rPr>
        <w:t xml:space="preserve"> </w:t>
      </w:r>
      <w:r w:rsidR="00A33EEB" w:rsidRPr="00BA44DE">
        <w:rPr>
          <w:rFonts w:ascii="Times New Roman" w:eastAsia="Calibri" w:hAnsi="Times New Roman" w:cs="Times New Roman"/>
        </w:rPr>
        <w:t>муниципальной службы Администрации</w:t>
      </w:r>
      <w:r w:rsidR="00A33EEB" w:rsidRPr="00BA44DE">
        <w:rPr>
          <w:rFonts w:ascii="Times New Roman" w:hAnsi="Times New Roman" w:cs="Times New Roman"/>
        </w:rPr>
        <w:t xml:space="preserve"> </w:t>
      </w:r>
      <w:r w:rsidR="00A33EEB" w:rsidRPr="00BA44DE">
        <w:rPr>
          <w:rFonts w:ascii="Times New Roman" w:eastAsia="Calibri" w:hAnsi="Times New Roman" w:cs="Times New Roman"/>
        </w:rPr>
        <w:t>Михайловского сельсовета Железногорского района</w:t>
      </w:r>
      <w:r w:rsidR="00A33EEB" w:rsidRPr="00BA44DE">
        <w:rPr>
          <w:rFonts w:ascii="Times New Roman" w:hAnsi="Times New Roman" w:cs="Times New Roman"/>
        </w:rPr>
        <w:t xml:space="preserve"> </w:t>
      </w:r>
      <w:r w:rsidR="00A33EEB" w:rsidRPr="00BA44DE">
        <w:rPr>
          <w:rFonts w:ascii="Times New Roman" w:eastAsia="Calibri" w:hAnsi="Times New Roman" w:cs="Times New Roman"/>
        </w:rPr>
        <w:t xml:space="preserve"> Курской области, замещение которых связано с коррупционными рисками,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w:t>
      </w:r>
      <w:r w:rsidR="00A33EEB" w:rsidRPr="00BA44DE">
        <w:rPr>
          <w:rFonts w:ascii="Times New Roman" w:hAnsi="Times New Roman" w:cs="Times New Roman"/>
        </w:rPr>
        <w:t xml:space="preserve"> </w:t>
      </w:r>
      <w:r w:rsidR="00A33EEB" w:rsidRPr="00BA44DE">
        <w:rPr>
          <w:rFonts w:ascii="Times New Roman" w:eastAsia="Calibri" w:hAnsi="Times New Roman" w:cs="Times New Roman"/>
        </w:rPr>
        <w:t xml:space="preserve"> и обязательствах имущественного характера своих супруги (супруга) и несовершеннолетних детей</w:t>
      </w:r>
      <w:r w:rsidR="00A33EEB" w:rsidRPr="00BA44DE">
        <w:rPr>
          <w:rFonts w:ascii="Times New Roman" w:hAnsi="Times New Roman" w:cs="Times New Roman"/>
        </w:rPr>
        <w:t>»;</w:t>
      </w:r>
    </w:p>
    <w:p w:rsidR="001049AA" w:rsidRPr="00BA44DE" w:rsidRDefault="001049AA" w:rsidP="001049AA">
      <w:pPr>
        <w:pStyle w:val="a3"/>
        <w:ind w:firstLine="708"/>
        <w:jc w:val="both"/>
        <w:rPr>
          <w:rFonts w:ascii="Times New Roman" w:hAnsi="Times New Roman" w:cs="Times New Roman"/>
        </w:rPr>
      </w:pPr>
      <w:r w:rsidRPr="00BA44DE">
        <w:rPr>
          <w:rFonts w:ascii="Times New Roman" w:hAnsi="Times New Roman" w:cs="Times New Roman"/>
        </w:rPr>
        <w:t>4. Настоящее решение вступает в силу с момента официального опубликования.</w:t>
      </w:r>
    </w:p>
    <w:p w:rsidR="00A33EEB" w:rsidRPr="00BA44DE" w:rsidRDefault="00A33EEB" w:rsidP="00A33EEB">
      <w:pPr>
        <w:pStyle w:val="a3"/>
        <w:rPr>
          <w:rFonts w:ascii="Times New Roman" w:hAnsi="Times New Roman" w:cs="Times New Roman"/>
        </w:rPr>
      </w:pPr>
    </w:p>
    <w:p w:rsidR="000E44F9" w:rsidRPr="00BA44DE" w:rsidRDefault="000E44F9" w:rsidP="001049AA">
      <w:pPr>
        <w:pStyle w:val="a3"/>
        <w:jc w:val="center"/>
        <w:rPr>
          <w:rFonts w:ascii="Times New Roman" w:hAnsi="Times New Roman" w:cs="Times New Roman"/>
          <w:b/>
        </w:rPr>
      </w:pPr>
      <w:r w:rsidRPr="00BA44DE">
        <w:rPr>
          <w:rFonts w:ascii="Times New Roman" w:hAnsi="Times New Roman" w:cs="Times New Roman"/>
          <w:b/>
        </w:rPr>
        <w:t>Глава Михайловского сельсовета                                                           В.И.Крюков</w:t>
      </w:r>
    </w:p>
    <w:p w:rsidR="001049AA" w:rsidRPr="00546671" w:rsidRDefault="00BA44DE" w:rsidP="006B5FB1">
      <w:pPr>
        <w:pStyle w:val="a3"/>
        <w:tabs>
          <w:tab w:val="left" w:pos="6135"/>
          <w:tab w:val="left" w:pos="6345"/>
          <w:tab w:val="right" w:pos="935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5FB1">
        <w:rPr>
          <w:rFonts w:ascii="Times New Roman" w:hAnsi="Times New Roman" w:cs="Times New Roman"/>
          <w:sz w:val="24"/>
          <w:szCs w:val="24"/>
        </w:rPr>
        <w:t>П</w:t>
      </w:r>
      <w:r w:rsidR="00CF7F06" w:rsidRPr="00546671">
        <w:rPr>
          <w:rFonts w:ascii="Times New Roman" w:hAnsi="Times New Roman" w:cs="Times New Roman"/>
          <w:sz w:val="24"/>
          <w:szCs w:val="24"/>
        </w:rPr>
        <w:t>риложение № 1</w:t>
      </w:r>
    </w:p>
    <w:p w:rsidR="00CF7F06" w:rsidRPr="00546671" w:rsidRDefault="00BA44DE" w:rsidP="00BA44DE">
      <w:pPr>
        <w:pStyle w:val="a3"/>
        <w:tabs>
          <w:tab w:val="left" w:pos="5580"/>
          <w:tab w:val="right" w:pos="9921"/>
        </w:tabs>
        <w:rPr>
          <w:rFonts w:ascii="Times New Roman" w:hAnsi="Times New Roman" w:cs="Times New Roman"/>
          <w:sz w:val="24"/>
          <w:szCs w:val="24"/>
        </w:rPr>
      </w:pPr>
      <w:r>
        <w:rPr>
          <w:rFonts w:ascii="Times New Roman" w:hAnsi="Times New Roman" w:cs="Times New Roman"/>
          <w:sz w:val="24"/>
          <w:szCs w:val="24"/>
        </w:rPr>
        <w:tab/>
        <w:t xml:space="preserve">          </w:t>
      </w:r>
      <w:r w:rsidR="00CF7F06" w:rsidRPr="00546671">
        <w:rPr>
          <w:rFonts w:ascii="Times New Roman" w:hAnsi="Times New Roman" w:cs="Times New Roman"/>
          <w:sz w:val="24"/>
          <w:szCs w:val="24"/>
        </w:rPr>
        <w:t>к решению Собрания депутатов</w:t>
      </w:r>
    </w:p>
    <w:p w:rsidR="00CF7F06" w:rsidRPr="00546671" w:rsidRDefault="006B5FB1" w:rsidP="006B5FB1">
      <w:pPr>
        <w:pStyle w:val="a3"/>
        <w:tabs>
          <w:tab w:val="left" w:pos="6135"/>
          <w:tab w:val="left" w:pos="6315"/>
          <w:tab w:val="right" w:pos="9355"/>
        </w:tabs>
        <w:rPr>
          <w:rFonts w:ascii="Times New Roman" w:hAnsi="Times New Roman" w:cs="Times New Roman"/>
          <w:sz w:val="24"/>
          <w:szCs w:val="24"/>
        </w:rPr>
      </w:pPr>
      <w:r>
        <w:rPr>
          <w:rFonts w:ascii="Times New Roman" w:hAnsi="Times New Roman" w:cs="Times New Roman"/>
          <w:sz w:val="24"/>
          <w:szCs w:val="24"/>
        </w:rPr>
        <w:tab/>
      </w:r>
      <w:r w:rsidR="00CF7F06" w:rsidRPr="00546671">
        <w:rPr>
          <w:rFonts w:ascii="Times New Roman" w:hAnsi="Times New Roman" w:cs="Times New Roman"/>
          <w:sz w:val="24"/>
          <w:szCs w:val="24"/>
        </w:rPr>
        <w:t>Михайловского сельсовета</w:t>
      </w:r>
    </w:p>
    <w:p w:rsidR="00CF7F06" w:rsidRPr="00546671" w:rsidRDefault="006B5FB1" w:rsidP="006B5FB1">
      <w:pPr>
        <w:pStyle w:val="a3"/>
        <w:tabs>
          <w:tab w:val="left" w:pos="6120"/>
          <w:tab w:val="left" w:pos="6345"/>
          <w:tab w:val="right" w:pos="9355"/>
        </w:tabs>
        <w:rPr>
          <w:rFonts w:ascii="Times New Roman" w:hAnsi="Times New Roman" w:cs="Times New Roman"/>
          <w:sz w:val="24"/>
          <w:szCs w:val="24"/>
        </w:rPr>
      </w:pPr>
      <w:r>
        <w:rPr>
          <w:rFonts w:ascii="Times New Roman" w:hAnsi="Times New Roman" w:cs="Times New Roman"/>
          <w:sz w:val="24"/>
          <w:szCs w:val="24"/>
        </w:rPr>
        <w:tab/>
      </w:r>
      <w:r w:rsidR="00CF7F06" w:rsidRPr="00546671">
        <w:rPr>
          <w:rFonts w:ascii="Times New Roman" w:hAnsi="Times New Roman" w:cs="Times New Roman"/>
          <w:sz w:val="24"/>
          <w:szCs w:val="24"/>
        </w:rPr>
        <w:t>Железногорского района</w:t>
      </w:r>
    </w:p>
    <w:p w:rsidR="00CF7F06" w:rsidRPr="00546671" w:rsidRDefault="006B5FB1" w:rsidP="006B5FB1">
      <w:pPr>
        <w:pStyle w:val="a3"/>
        <w:tabs>
          <w:tab w:val="left" w:pos="6165"/>
          <w:tab w:val="left" w:pos="6390"/>
          <w:tab w:val="right" w:pos="9355"/>
        </w:tabs>
        <w:rPr>
          <w:rFonts w:ascii="Times New Roman" w:hAnsi="Times New Roman" w:cs="Times New Roman"/>
          <w:sz w:val="24"/>
          <w:szCs w:val="24"/>
        </w:rPr>
      </w:pPr>
      <w:r>
        <w:rPr>
          <w:rFonts w:ascii="Times New Roman" w:hAnsi="Times New Roman" w:cs="Times New Roman"/>
          <w:sz w:val="24"/>
          <w:szCs w:val="24"/>
        </w:rPr>
        <w:tab/>
      </w:r>
      <w:r w:rsidR="00CF7F06" w:rsidRPr="00546671">
        <w:rPr>
          <w:rFonts w:ascii="Times New Roman" w:hAnsi="Times New Roman" w:cs="Times New Roman"/>
          <w:sz w:val="24"/>
          <w:szCs w:val="24"/>
        </w:rPr>
        <w:t>Курской области</w:t>
      </w:r>
    </w:p>
    <w:p w:rsidR="00CF7F06" w:rsidRDefault="006B5FB1" w:rsidP="006B5FB1">
      <w:pPr>
        <w:pStyle w:val="a3"/>
        <w:tabs>
          <w:tab w:val="left" w:pos="6150"/>
          <w:tab w:val="left" w:pos="6360"/>
          <w:tab w:val="right" w:pos="9355"/>
        </w:tabs>
        <w:rPr>
          <w:rFonts w:ascii="Times New Roman" w:hAnsi="Times New Roman" w:cs="Times New Roman"/>
          <w:sz w:val="24"/>
          <w:szCs w:val="24"/>
        </w:rPr>
      </w:pPr>
      <w:r>
        <w:rPr>
          <w:rFonts w:ascii="Times New Roman" w:hAnsi="Times New Roman" w:cs="Times New Roman"/>
          <w:sz w:val="24"/>
          <w:szCs w:val="24"/>
        </w:rPr>
        <w:tab/>
      </w:r>
      <w:r w:rsidR="00CF7F06" w:rsidRPr="00546671">
        <w:rPr>
          <w:rFonts w:ascii="Times New Roman" w:hAnsi="Times New Roman" w:cs="Times New Roman"/>
          <w:sz w:val="24"/>
          <w:szCs w:val="24"/>
        </w:rPr>
        <w:t xml:space="preserve">от </w:t>
      </w:r>
      <w:r w:rsidR="007B18E5">
        <w:rPr>
          <w:rFonts w:ascii="Times New Roman" w:hAnsi="Times New Roman" w:cs="Times New Roman"/>
          <w:sz w:val="24"/>
          <w:szCs w:val="24"/>
        </w:rPr>
        <w:t>22.</w:t>
      </w:r>
      <w:r w:rsidR="00CF7F06" w:rsidRPr="00546671">
        <w:rPr>
          <w:rFonts w:ascii="Times New Roman" w:hAnsi="Times New Roman" w:cs="Times New Roman"/>
          <w:sz w:val="24"/>
          <w:szCs w:val="24"/>
        </w:rPr>
        <w:t>06.2016      № 1</w:t>
      </w:r>
      <w:r w:rsidR="007B18E5">
        <w:rPr>
          <w:rFonts w:ascii="Times New Roman" w:hAnsi="Times New Roman" w:cs="Times New Roman"/>
          <w:sz w:val="24"/>
          <w:szCs w:val="24"/>
        </w:rPr>
        <w:t>2</w:t>
      </w:r>
    </w:p>
    <w:p w:rsidR="006B5FB1" w:rsidRPr="00546671" w:rsidRDefault="006B5FB1" w:rsidP="006B5FB1">
      <w:pPr>
        <w:pStyle w:val="a3"/>
        <w:tabs>
          <w:tab w:val="left" w:pos="6150"/>
          <w:tab w:val="left" w:pos="6360"/>
          <w:tab w:val="right" w:pos="9355"/>
        </w:tabs>
        <w:rPr>
          <w:rFonts w:ascii="Times New Roman" w:hAnsi="Times New Roman" w:cs="Times New Roman"/>
          <w:sz w:val="24"/>
          <w:szCs w:val="24"/>
        </w:rPr>
      </w:pPr>
    </w:p>
    <w:p w:rsidR="001049AA" w:rsidRPr="00BA44DE" w:rsidRDefault="00CF7F06" w:rsidP="00CF7F06">
      <w:pPr>
        <w:tabs>
          <w:tab w:val="left" w:pos="3990"/>
        </w:tabs>
        <w:jc w:val="center"/>
        <w:rPr>
          <w:rFonts w:ascii="Times New Roman" w:hAnsi="Times New Roman" w:cs="Times New Roman"/>
          <w:b/>
          <w:sz w:val="24"/>
          <w:szCs w:val="24"/>
        </w:rPr>
      </w:pPr>
      <w:r w:rsidRPr="00BA44DE">
        <w:rPr>
          <w:rFonts w:ascii="Times New Roman" w:hAnsi="Times New Roman" w:cs="Times New Roman"/>
          <w:b/>
          <w:sz w:val="24"/>
          <w:szCs w:val="24"/>
        </w:rPr>
        <w:t>ПОЛОЖЕНИЕ</w:t>
      </w:r>
    </w:p>
    <w:p w:rsidR="00CF7F06" w:rsidRPr="00BA44DE" w:rsidRDefault="00CF7F06" w:rsidP="00CF7F06">
      <w:pPr>
        <w:pStyle w:val="a3"/>
        <w:jc w:val="center"/>
        <w:rPr>
          <w:rFonts w:ascii="Times New Roman" w:hAnsi="Times New Roman" w:cs="Times New Roman"/>
          <w:b/>
          <w:sz w:val="24"/>
          <w:szCs w:val="24"/>
        </w:rPr>
      </w:pPr>
      <w:r w:rsidRPr="00BA44DE">
        <w:rPr>
          <w:rFonts w:ascii="Times New Roman" w:hAnsi="Times New Roman" w:cs="Times New Roman"/>
          <w:b/>
          <w:sz w:val="24"/>
          <w:szCs w:val="24"/>
        </w:rPr>
        <w:t>О ПРЕДОСТАВЛЕНИИ СВЕДЕНИЙ О ДОХОДАХ, РАСХОДАХ,</w:t>
      </w:r>
    </w:p>
    <w:p w:rsidR="00CF7F06" w:rsidRPr="00BA44DE" w:rsidRDefault="00CF7F06" w:rsidP="00CF7F06">
      <w:pPr>
        <w:pStyle w:val="a3"/>
        <w:jc w:val="center"/>
        <w:rPr>
          <w:rFonts w:ascii="Times New Roman" w:hAnsi="Times New Roman" w:cs="Times New Roman"/>
          <w:b/>
          <w:sz w:val="24"/>
          <w:szCs w:val="24"/>
        </w:rPr>
      </w:pPr>
      <w:r w:rsidRPr="00BA44DE">
        <w:rPr>
          <w:rFonts w:ascii="Times New Roman" w:hAnsi="Times New Roman" w:cs="Times New Roman"/>
          <w:b/>
          <w:sz w:val="24"/>
          <w:szCs w:val="24"/>
        </w:rPr>
        <w:t>ОБ ИМУЩЕСТВЕ И ОБЯЗАТЕЛЬСТВАХ ИМУЩЕСТВЕННОГО ХАРАКТЕРА</w:t>
      </w:r>
    </w:p>
    <w:p w:rsidR="00CF7F06" w:rsidRPr="00BA44DE" w:rsidRDefault="00CF7F06" w:rsidP="00CF7F06">
      <w:pPr>
        <w:pStyle w:val="a3"/>
        <w:jc w:val="center"/>
        <w:rPr>
          <w:rFonts w:ascii="Times New Roman" w:hAnsi="Times New Roman" w:cs="Times New Roman"/>
          <w:b/>
          <w:sz w:val="24"/>
          <w:szCs w:val="24"/>
        </w:rPr>
      </w:pPr>
      <w:r w:rsidRPr="00BA44DE">
        <w:rPr>
          <w:rFonts w:ascii="Times New Roman" w:hAnsi="Times New Roman" w:cs="Times New Roman"/>
          <w:b/>
          <w:sz w:val="24"/>
          <w:szCs w:val="24"/>
        </w:rPr>
        <w:t>В МУНИЦИПАЛЬНОМ ОБРАЗОВАНИИ  «МИХАЙЛОВСКИЙ СЕЛЬСОВЕТ» ЖЕЛЕЗНОГОРСКОГО РАЙОНА КУРСКОЙ ОБЛАСТИ</w:t>
      </w:r>
    </w:p>
    <w:p w:rsidR="001049AA" w:rsidRPr="00BA44DE" w:rsidRDefault="001049AA" w:rsidP="001049AA">
      <w:pPr>
        <w:rPr>
          <w:rFonts w:ascii="Times New Roman" w:hAnsi="Times New Roman" w:cs="Times New Roman"/>
          <w:b/>
          <w:sz w:val="24"/>
          <w:szCs w:val="24"/>
        </w:rPr>
      </w:pPr>
    </w:p>
    <w:p w:rsidR="001049AA" w:rsidRPr="00BA44DE" w:rsidRDefault="00546671"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 xml:space="preserve">1. </w:t>
      </w:r>
      <w:r w:rsidR="00AA3DE0" w:rsidRPr="00BA44DE">
        <w:rPr>
          <w:rFonts w:ascii="Times New Roman" w:hAnsi="Times New Roman" w:cs="Times New Roman"/>
          <w:sz w:val="24"/>
          <w:szCs w:val="24"/>
        </w:rPr>
        <w:t>Настоящие Положение определяется  порядок предоставления:</w:t>
      </w:r>
    </w:p>
    <w:p w:rsidR="00AA3DE0" w:rsidRPr="00BA44DE" w:rsidRDefault="00AA3DE0"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 xml:space="preserve">- гражданами, претендующими на замещение должностей муниципальной службы муниципального образования «Михайловский сельсовет» Железногорского района  Курской области, предусмотренных Перечнем должностей, утвержденным настоящим решением (приложение № 2) (далее – Перечнем должностей), сведений о своих доходах, об имуществе и обязательствах имущественного характера, а также сведения </w:t>
      </w:r>
      <w:r w:rsidR="00546671" w:rsidRPr="00BA44DE">
        <w:rPr>
          <w:rFonts w:ascii="Times New Roman" w:hAnsi="Times New Roman" w:cs="Times New Roman"/>
          <w:sz w:val="24"/>
          <w:szCs w:val="24"/>
        </w:rPr>
        <w:t xml:space="preserve"> о доходах, об имуществе и обязательствах имущественного характера  своих супруга (супругов) и несовершеннолетних детей (далее – сведения о доходах, расходах об имуществе и обязательствах имущественного характера);</w:t>
      </w:r>
    </w:p>
    <w:p w:rsidR="00546671" w:rsidRPr="00BA44DE" w:rsidRDefault="00546671"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 xml:space="preserve">- лицами, замещающими (занимающими) должности муниципальной службы, предусмотренные </w:t>
      </w:r>
      <w:r w:rsidR="00D74714" w:rsidRPr="00BA44DE">
        <w:rPr>
          <w:rFonts w:ascii="Times New Roman" w:hAnsi="Times New Roman" w:cs="Times New Roman"/>
          <w:sz w:val="24"/>
          <w:szCs w:val="24"/>
        </w:rPr>
        <w:t>П</w:t>
      </w:r>
      <w:r w:rsidRPr="00BA44DE">
        <w:rPr>
          <w:rFonts w:ascii="Times New Roman" w:hAnsi="Times New Roman" w:cs="Times New Roman"/>
          <w:sz w:val="24"/>
          <w:szCs w:val="24"/>
        </w:rPr>
        <w:t>еречнем должностей, сведения о доходах, расходах , об имуществе и обязательствах имущественного характера.</w:t>
      </w:r>
    </w:p>
    <w:p w:rsidR="001049AA" w:rsidRPr="00BA44DE" w:rsidRDefault="00546671"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2.Сведения о доходах, об имуществе и обязательствах имущественного характера предоставляются по форме справки, утвержденной Указом Президента Российской Федерации от 23.06.2014 № 460:</w:t>
      </w:r>
      <w:r w:rsidRPr="00BA44DE">
        <w:rPr>
          <w:rFonts w:ascii="Times New Roman" w:hAnsi="Times New Roman" w:cs="Times New Roman"/>
          <w:sz w:val="24"/>
          <w:szCs w:val="24"/>
        </w:rPr>
        <w:tab/>
      </w:r>
    </w:p>
    <w:p w:rsidR="00D74714" w:rsidRPr="00BA44DE" w:rsidRDefault="00D74714"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а) гражданами, претендующими на замещение должностей муниципальной  службы, предусмотренных Перечнем должностей, при подаче документов для замещения должности муниципальной службы;</w:t>
      </w:r>
    </w:p>
    <w:p w:rsidR="00D74714" w:rsidRPr="00BA44DE" w:rsidRDefault="00D74714"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б)  лицами, замещающими (занимающими) должно</w:t>
      </w:r>
      <w:r w:rsidR="00D37D99" w:rsidRPr="00BA44DE">
        <w:rPr>
          <w:rFonts w:ascii="Times New Roman" w:hAnsi="Times New Roman" w:cs="Times New Roman"/>
          <w:sz w:val="24"/>
          <w:szCs w:val="24"/>
        </w:rPr>
        <w:t>с</w:t>
      </w:r>
      <w:r w:rsidRPr="00BA44DE">
        <w:rPr>
          <w:rFonts w:ascii="Times New Roman" w:hAnsi="Times New Roman" w:cs="Times New Roman"/>
          <w:sz w:val="24"/>
          <w:szCs w:val="24"/>
        </w:rPr>
        <w:t xml:space="preserve">ти муниципальной службы, предусмотренные Перечнем должностей </w:t>
      </w:r>
      <w:r w:rsidR="00D37D99" w:rsidRPr="00BA44DE">
        <w:rPr>
          <w:rFonts w:ascii="Times New Roman" w:hAnsi="Times New Roman" w:cs="Times New Roman"/>
          <w:sz w:val="24"/>
          <w:szCs w:val="24"/>
        </w:rPr>
        <w:t>–</w:t>
      </w:r>
      <w:r w:rsidRPr="00BA44DE">
        <w:rPr>
          <w:rFonts w:ascii="Times New Roman" w:hAnsi="Times New Roman" w:cs="Times New Roman"/>
          <w:sz w:val="24"/>
          <w:szCs w:val="24"/>
        </w:rPr>
        <w:t xml:space="preserve"> ежегодн</w:t>
      </w:r>
      <w:r w:rsidR="00D37D99" w:rsidRPr="00BA44DE">
        <w:rPr>
          <w:rFonts w:ascii="Times New Roman" w:hAnsi="Times New Roman" w:cs="Times New Roman"/>
          <w:sz w:val="24"/>
          <w:szCs w:val="24"/>
        </w:rPr>
        <w:t>о, не позднее 30 апреля года, следующего за отчетным.</w:t>
      </w:r>
    </w:p>
    <w:p w:rsidR="00D37D99" w:rsidRPr="00BA44DE" w:rsidRDefault="00D37D99"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3. Гражданин, претендующий на замещение должности муниципальной службы, представляет:</w:t>
      </w:r>
    </w:p>
    <w:p w:rsidR="00D37D99" w:rsidRPr="00BA44DE" w:rsidRDefault="00D37D99"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принадлежащем ему имуществе и о своих обязательствах имущественного характера по состоянию на первое число месяца,  предшествующего месяцу подачи документов</w:t>
      </w:r>
      <w:r w:rsidR="00A137B2" w:rsidRPr="00BA44DE">
        <w:rPr>
          <w:rFonts w:ascii="Times New Roman" w:hAnsi="Times New Roman" w:cs="Times New Roman"/>
          <w:sz w:val="24"/>
          <w:szCs w:val="24"/>
        </w:rPr>
        <w:t xml:space="preserve">, </w:t>
      </w:r>
      <w:r w:rsidRPr="00BA44DE">
        <w:rPr>
          <w:rFonts w:ascii="Times New Roman" w:hAnsi="Times New Roman" w:cs="Times New Roman"/>
          <w:sz w:val="24"/>
          <w:szCs w:val="24"/>
        </w:rPr>
        <w:t xml:space="preserve"> для замещения должности муниципальной службы (на отчетную дату);</w:t>
      </w:r>
    </w:p>
    <w:p w:rsidR="00D37D99" w:rsidRPr="00BA44DE" w:rsidRDefault="00D37D99"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замещения должности муниципальной службы, в также сведения о принадлежащем им имуществе и об их обязательствах имущественного характера по состоянию на первое число месяца, предшествующего месяцу  подачи гражданином документов</w:t>
      </w:r>
      <w:r w:rsidR="00A137B2" w:rsidRPr="00BA44DE">
        <w:rPr>
          <w:rFonts w:ascii="Times New Roman" w:hAnsi="Times New Roman" w:cs="Times New Roman"/>
          <w:sz w:val="24"/>
          <w:szCs w:val="24"/>
        </w:rPr>
        <w:t xml:space="preserve">, </w:t>
      </w:r>
      <w:r w:rsidRPr="00BA44DE">
        <w:rPr>
          <w:rFonts w:ascii="Times New Roman" w:hAnsi="Times New Roman" w:cs="Times New Roman"/>
          <w:sz w:val="24"/>
          <w:szCs w:val="24"/>
        </w:rPr>
        <w:t xml:space="preserve">  для замещения должности муниципальной службы (на отчетную дату).</w:t>
      </w:r>
    </w:p>
    <w:p w:rsidR="00D37D99" w:rsidRPr="00BA44DE" w:rsidRDefault="00D37D99"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 xml:space="preserve">4. </w:t>
      </w:r>
      <w:r w:rsidR="00A137B2" w:rsidRPr="00BA44DE">
        <w:rPr>
          <w:rFonts w:ascii="Times New Roman" w:hAnsi="Times New Roman" w:cs="Times New Roman"/>
          <w:sz w:val="24"/>
          <w:szCs w:val="24"/>
        </w:rPr>
        <w:t>Муниципальный служащий представляет ежегодно:</w:t>
      </w:r>
    </w:p>
    <w:p w:rsidR="00D74714" w:rsidRPr="00BA44DE" w:rsidRDefault="00A137B2"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принадлежащем ему имуществе и о своих обязательствах имущественного характера по состоянию на конец отчетного периода;</w:t>
      </w:r>
    </w:p>
    <w:p w:rsidR="00A137B2" w:rsidRPr="00BA44DE" w:rsidRDefault="00A137B2"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денежное содержание, пенсии, пособия, иные выплаты), а также сведения о принадлежащем им имуществе и о своих обязательствах имущественного характера по состоянию на конец отчетного периода.</w:t>
      </w:r>
    </w:p>
    <w:p w:rsidR="00A137B2" w:rsidRPr="00BA44DE" w:rsidRDefault="00A137B2"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5. Муниципальные служащие обязаны ежегодно, в сроки, установленные для пре</w:t>
      </w:r>
      <w:r w:rsidR="00E74DE0" w:rsidRPr="00BA44DE">
        <w:rPr>
          <w:rFonts w:ascii="Times New Roman" w:hAnsi="Times New Roman" w:cs="Times New Roman"/>
          <w:sz w:val="24"/>
          <w:szCs w:val="24"/>
        </w:rPr>
        <w:t>доставления сведений  о доходах и обязательствах имущественного характера, предоставлять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74DE0" w:rsidRPr="00BA44DE" w:rsidRDefault="00E74DE0" w:rsidP="00BA44DE">
      <w:pPr>
        <w:pStyle w:val="a3"/>
        <w:jc w:val="both"/>
        <w:rPr>
          <w:rFonts w:ascii="Times New Roman" w:hAnsi="Times New Roman" w:cs="Times New Roman"/>
          <w:sz w:val="24"/>
          <w:szCs w:val="24"/>
        </w:rPr>
      </w:pPr>
      <w:r w:rsidRPr="00BA44DE">
        <w:rPr>
          <w:rFonts w:ascii="Times New Roman" w:hAnsi="Times New Roman" w:cs="Times New Roman"/>
          <w:sz w:val="24"/>
          <w:szCs w:val="24"/>
        </w:rPr>
        <w:tab/>
        <w:t>Сведения, указанные в первом абзаце настоящего пункта, представляются в порядке и сроки</w:t>
      </w:r>
      <w:r w:rsidR="004C54A6" w:rsidRPr="00BA44DE">
        <w:rPr>
          <w:rFonts w:ascii="Times New Roman" w:hAnsi="Times New Roman" w:cs="Times New Roman"/>
          <w:sz w:val="24"/>
          <w:szCs w:val="24"/>
        </w:rPr>
        <w:t>, установленные настоящим Положением для предоставления сведений о доходах, об имуществе и обязательствах имущественного характера, с учетом особенностей, установленных федеральным законодательством.</w:t>
      </w:r>
    </w:p>
    <w:p w:rsidR="004C54A6" w:rsidRPr="00BA44DE" w:rsidRDefault="004C54A6"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6. Сведения о доходах, об имуществе и обязательствах имущественного характера предоставляются в администрацию Михайловского сельсовета.</w:t>
      </w:r>
    </w:p>
    <w:p w:rsidR="004C54A6" w:rsidRPr="00BA44DE" w:rsidRDefault="004C54A6"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7. В случае, если гражданин, муниципальный служащий, обнаружили, что в предоставленном ими в соответствующую кадровую службу сведениях о доходах, расходах,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предоставить уточненные сведения в порядке, установленном настоящим Положением.</w:t>
      </w:r>
    </w:p>
    <w:p w:rsidR="004C54A6" w:rsidRPr="00BA44DE" w:rsidRDefault="004C54A6"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Муниципальный служащий  может представить уточненные сведения в течение одного месяца после окончания срока, указанного в подпункте «б» настоящего Положения.</w:t>
      </w:r>
    </w:p>
    <w:p w:rsidR="004C54A6" w:rsidRPr="00BA44DE" w:rsidRDefault="004C54A6"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Гражданин, назначаемый на должность муниципальной службы, при наделении полномочиями по должности, может представить утоненные сведения в течение одного месяца со дня предоставления сведений в соответствии с подпунктом «а» настоящего Положения.</w:t>
      </w:r>
    </w:p>
    <w:p w:rsidR="004C54A6" w:rsidRPr="00BA44DE" w:rsidRDefault="004C54A6"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 xml:space="preserve">8. В случае не предоставления по объективным причинам муниципальным служащим сведений о доходах, б имуществе и обязательствах имущественного характера данный факт подлежит </w:t>
      </w:r>
      <w:r w:rsidR="00FC2C2A" w:rsidRPr="00BA44DE">
        <w:rPr>
          <w:rFonts w:ascii="Times New Roman" w:hAnsi="Times New Roman" w:cs="Times New Roman"/>
          <w:sz w:val="24"/>
          <w:szCs w:val="24"/>
        </w:rPr>
        <w:t xml:space="preserve"> рассмотрению соответствующей комиссией по соблюдению требований к служебному положению муниципальных служащих, урегулированию конфликта интересов в соответствии с Законодательством Российской Федерации.</w:t>
      </w:r>
    </w:p>
    <w:p w:rsidR="00FC2C2A" w:rsidRPr="00BA44DE" w:rsidRDefault="00D64B6B"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9</w:t>
      </w:r>
      <w:r w:rsidR="00FC2C2A" w:rsidRPr="00BA44DE">
        <w:rPr>
          <w:rFonts w:ascii="Times New Roman" w:hAnsi="Times New Roman" w:cs="Times New Roman"/>
          <w:sz w:val="24"/>
          <w:szCs w:val="24"/>
        </w:rPr>
        <w:t xml:space="preserve">. Проверка достоверности и полноты сведений </w:t>
      </w:r>
      <w:r w:rsidRPr="00BA44DE">
        <w:rPr>
          <w:rFonts w:ascii="Times New Roman" w:hAnsi="Times New Roman" w:cs="Times New Roman"/>
          <w:sz w:val="24"/>
          <w:szCs w:val="24"/>
        </w:rPr>
        <w:t>о доходах, расходах, об имуществе и обязательствах имущественного характера, представленных в соответствии с настоящим Положением,  осуществляется в соответствием с Российским законодательством.</w:t>
      </w:r>
    </w:p>
    <w:p w:rsidR="00D64B6B" w:rsidRPr="00BA44DE" w:rsidRDefault="00D64B6B"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10. Сведения о доходах, расходах, об имуществе и обязательствах имущественного характера, предоставляемые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составляющими государственную тайну.</w:t>
      </w:r>
    </w:p>
    <w:p w:rsidR="00D64B6B" w:rsidRPr="00BA44DE" w:rsidRDefault="00D64B6B"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11. Сведения о доходах, расходах, об имуществе и обязательствах имущественного характера муниципального служащего в соответствии с действующим законодательством РФ, а также правовыми актами органов местного самоуправления муниципального образования «Михайловский сельсовет» Железногорского района Курской области, размещаются на официальном сайте   органа местного самоуправления муниципального образования «Михайловский сельсовет» Железногорского района Курской области.</w:t>
      </w:r>
    </w:p>
    <w:p w:rsidR="00D64B6B" w:rsidRPr="00BA44DE" w:rsidRDefault="00D64B6B"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lastRenderedPageBreak/>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64B6B" w:rsidRPr="00BA44DE" w:rsidRDefault="00D64B6B"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 xml:space="preserve">13. Сведения о доходах, расходах, об имуществе и обязательствах имущественного характера, ежегодно предоставляемые в соответствии с настоящим Положением, </w:t>
      </w:r>
      <w:r w:rsidR="006B5FB1" w:rsidRPr="00BA44DE">
        <w:rPr>
          <w:rFonts w:ascii="Times New Roman" w:hAnsi="Times New Roman" w:cs="Times New Roman"/>
          <w:sz w:val="24"/>
          <w:szCs w:val="24"/>
        </w:rPr>
        <w:t>п</w:t>
      </w:r>
      <w:r w:rsidRPr="00BA44DE">
        <w:rPr>
          <w:rFonts w:ascii="Times New Roman" w:hAnsi="Times New Roman" w:cs="Times New Roman"/>
          <w:sz w:val="24"/>
          <w:szCs w:val="24"/>
        </w:rPr>
        <w:t>риобщаются к личным делам муниципальных служащих.</w:t>
      </w:r>
    </w:p>
    <w:p w:rsidR="00B3310D" w:rsidRPr="00BA44DE" w:rsidRDefault="00B3310D"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В случае если гражданин или муниципальный служащий,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rsidR="00B3310D" w:rsidRPr="00BA44DE" w:rsidRDefault="00B3310D"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14. В случае не предоставления или предоставления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B3310D" w:rsidRPr="00BA44DE" w:rsidRDefault="00B3310D"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Не предоставление муниципальным служащим сведений о своих доходах, об имуществе и обязательствах имущественного характера, либо предоставление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4C54A6" w:rsidRPr="00BA44DE" w:rsidRDefault="004C54A6" w:rsidP="00BA44DE">
      <w:pPr>
        <w:pStyle w:val="a3"/>
        <w:jc w:val="both"/>
        <w:rPr>
          <w:rFonts w:ascii="Times New Roman" w:hAnsi="Times New Roman" w:cs="Times New Roman"/>
          <w:sz w:val="24"/>
          <w:szCs w:val="24"/>
        </w:rPr>
      </w:pPr>
    </w:p>
    <w:p w:rsidR="00A137B2" w:rsidRPr="00BA44DE" w:rsidRDefault="00A137B2" w:rsidP="00BA44DE">
      <w:pPr>
        <w:pStyle w:val="a3"/>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A44DE" w:rsidRDefault="00BA44DE" w:rsidP="00BA44DE">
      <w:pPr>
        <w:tabs>
          <w:tab w:val="left" w:pos="6075"/>
        </w:tabs>
        <w:jc w:val="both"/>
        <w:rPr>
          <w:rFonts w:ascii="Times New Roman" w:hAnsi="Times New Roman" w:cs="Times New Roman"/>
          <w:sz w:val="24"/>
          <w:szCs w:val="24"/>
        </w:rPr>
      </w:pPr>
    </w:p>
    <w:p w:rsidR="00B3310D" w:rsidRPr="00BA44DE" w:rsidRDefault="00B3310D" w:rsidP="00BA44DE">
      <w:pPr>
        <w:pStyle w:val="a3"/>
        <w:rPr>
          <w:rFonts w:ascii="Times New Roman" w:hAnsi="Times New Roman" w:cs="Times New Roman"/>
          <w:sz w:val="24"/>
          <w:szCs w:val="24"/>
        </w:rPr>
      </w:pPr>
      <w:r w:rsidRPr="00BA44DE">
        <w:lastRenderedPageBreak/>
        <w:t xml:space="preserve">                                                                       </w:t>
      </w:r>
      <w:r w:rsidR="00BA44DE">
        <w:t xml:space="preserve">                                                    </w:t>
      </w:r>
      <w:r w:rsidRPr="00BA44DE">
        <w:rPr>
          <w:rFonts w:ascii="Times New Roman" w:hAnsi="Times New Roman" w:cs="Times New Roman"/>
          <w:sz w:val="24"/>
          <w:szCs w:val="24"/>
        </w:rPr>
        <w:t>Приложение № 2</w:t>
      </w:r>
    </w:p>
    <w:p w:rsidR="00B3310D" w:rsidRPr="00BA44DE" w:rsidRDefault="00BA44DE" w:rsidP="00BA44DE">
      <w:pPr>
        <w:pStyle w:val="a3"/>
        <w:rPr>
          <w:rFonts w:ascii="Times New Roman" w:hAnsi="Times New Roman" w:cs="Times New Roman"/>
          <w:sz w:val="24"/>
          <w:szCs w:val="24"/>
        </w:rPr>
      </w:pPr>
      <w:r w:rsidRPr="00BA44D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A44DE">
        <w:rPr>
          <w:rFonts w:ascii="Times New Roman" w:hAnsi="Times New Roman" w:cs="Times New Roman"/>
          <w:sz w:val="24"/>
          <w:szCs w:val="24"/>
        </w:rPr>
        <w:t xml:space="preserve">   </w:t>
      </w:r>
      <w:r w:rsidR="00B3310D" w:rsidRPr="00BA44DE">
        <w:rPr>
          <w:rFonts w:ascii="Times New Roman" w:hAnsi="Times New Roman" w:cs="Times New Roman"/>
          <w:sz w:val="24"/>
          <w:szCs w:val="24"/>
        </w:rPr>
        <w:t>к решению Собрания депутатов</w:t>
      </w:r>
    </w:p>
    <w:p w:rsidR="00B3310D" w:rsidRPr="00BA44DE" w:rsidRDefault="00B3310D" w:rsidP="00B3310D">
      <w:pPr>
        <w:pStyle w:val="a3"/>
        <w:tabs>
          <w:tab w:val="left" w:pos="6135"/>
          <w:tab w:val="left" w:pos="6315"/>
          <w:tab w:val="right" w:pos="9355"/>
        </w:tabs>
        <w:rPr>
          <w:rFonts w:ascii="Times New Roman" w:hAnsi="Times New Roman" w:cs="Times New Roman"/>
          <w:sz w:val="24"/>
          <w:szCs w:val="24"/>
        </w:rPr>
      </w:pPr>
      <w:r w:rsidRPr="00BA44DE">
        <w:rPr>
          <w:rFonts w:ascii="Times New Roman" w:hAnsi="Times New Roman" w:cs="Times New Roman"/>
          <w:sz w:val="24"/>
          <w:szCs w:val="24"/>
        </w:rPr>
        <w:tab/>
        <w:t>Михайловского сельсовета</w:t>
      </w:r>
    </w:p>
    <w:p w:rsidR="00B3310D" w:rsidRPr="00BA44DE" w:rsidRDefault="00B3310D" w:rsidP="00B3310D">
      <w:pPr>
        <w:pStyle w:val="a3"/>
        <w:tabs>
          <w:tab w:val="left" w:pos="6120"/>
          <w:tab w:val="left" w:pos="6345"/>
          <w:tab w:val="right" w:pos="9355"/>
        </w:tabs>
        <w:rPr>
          <w:rFonts w:ascii="Times New Roman" w:hAnsi="Times New Roman" w:cs="Times New Roman"/>
          <w:sz w:val="24"/>
          <w:szCs w:val="24"/>
        </w:rPr>
      </w:pPr>
      <w:r w:rsidRPr="00BA44DE">
        <w:rPr>
          <w:rFonts w:ascii="Times New Roman" w:hAnsi="Times New Roman" w:cs="Times New Roman"/>
          <w:sz w:val="24"/>
          <w:szCs w:val="24"/>
        </w:rPr>
        <w:tab/>
        <w:t>Железногорского района</w:t>
      </w:r>
    </w:p>
    <w:p w:rsidR="00B3310D" w:rsidRPr="00BA44DE" w:rsidRDefault="00B3310D" w:rsidP="00B3310D">
      <w:pPr>
        <w:pStyle w:val="a3"/>
        <w:tabs>
          <w:tab w:val="left" w:pos="6165"/>
          <w:tab w:val="left" w:pos="6390"/>
          <w:tab w:val="right" w:pos="9355"/>
        </w:tabs>
        <w:rPr>
          <w:rFonts w:ascii="Times New Roman" w:hAnsi="Times New Roman" w:cs="Times New Roman"/>
          <w:sz w:val="24"/>
          <w:szCs w:val="24"/>
        </w:rPr>
      </w:pPr>
      <w:r w:rsidRPr="00BA44DE">
        <w:rPr>
          <w:rFonts w:ascii="Times New Roman" w:hAnsi="Times New Roman" w:cs="Times New Roman"/>
          <w:sz w:val="24"/>
          <w:szCs w:val="24"/>
        </w:rPr>
        <w:tab/>
        <w:t>Курской области</w:t>
      </w:r>
    </w:p>
    <w:p w:rsidR="00B3310D" w:rsidRPr="00BA44DE" w:rsidRDefault="00B3310D" w:rsidP="00B3310D">
      <w:pPr>
        <w:pStyle w:val="a3"/>
        <w:tabs>
          <w:tab w:val="left" w:pos="6150"/>
          <w:tab w:val="left" w:pos="6360"/>
          <w:tab w:val="right" w:pos="9355"/>
        </w:tabs>
        <w:rPr>
          <w:rFonts w:ascii="Times New Roman" w:hAnsi="Times New Roman" w:cs="Times New Roman"/>
          <w:sz w:val="24"/>
          <w:szCs w:val="24"/>
        </w:rPr>
      </w:pPr>
      <w:r w:rsidRPr="00BA44DE">
        <w:rPr>
          <w:rFonts w:ascii="Times New Roman" w:hAnsi="Times New Roman" w:cs="Times New Roman"/>
          <w:sz w:val="24"/>
          <w:szCs w:val="24"/>
        </w:rPr>
        <w:tab/>
        <w:t>от 2</w:t>
      </w:r>
      <w:r w:rsidR="007B18E5">
        <w:rPr>
          <w:rFonts w:ascii="Times New Roman" w:hAnsi="Times New Roman" w:cs="Times New Roman"/>
          <w:sz w:val="24"/>
          <w:szCs w:val="24"/>
        </w:rPr>
        <w:t>2</w:t>
      </w:r>
      <w:r w:rsidRPr="00BA44DE">
        <w:rPr>
          <w:rFonts w:ascii="Times New Roman" w:hAnsi="Times New Roman" w:cs="Times New Roman"/>
          <w:sz w:val="24"/>
          <w:szCs w:val="24"/>
        </w:rPr>
        <w:t>.06.2016      № 1</w:t>
      </w:r>
      <w:r w:rsidR="007B18E5">
        <w:rPr>
          <w:rFonts w:ascii="Times New Roman" w:hAnsi="Times New Roman" w:cs="Times New Roman"/>
          <w:sz w:val="24"/>
          <w:szCs w:val="24"/>
        </w:rPr>
        <w:t>2</w:t>
      </w:r>
    </w:p>
    <w:p w:rsidR="00B3310D" w:rsidRPr="00BA44DE" w:rsidRDefault="00B3310D" w:rsidP="00B3310D">
      <w:pPr>
        <w:pStyle w:val="a3"/>
        <w:tabs>
          <w:tab w:val="left" w:pos="6150"/>
          <w:tab w:val="left" w:pos="6360"/>
          <w:tab w:val="right" w:pos="9355"/>
        </w:tabs>
        <w:rPr>
          <w:rFonts w:ascii="Times New Roman" w:hAnsi="Times New Roman" w:cs="Times New Roman"/>
          <w:sz w:val="24"/>
          <w:szCs w:val="24"/>
        </w:rPr>
      </w:pPr>
    </w:p>
    <w:p w:rsidR="00B3310D" w:rsidRPr="00BA44DE" w:rsidRDefault="00B3310D" w:rsidP="00B3310D">
      <w:pPr>
        <w:jc w:val="right"/>
        <w:rPr>
          <w:rFonts w:ascii="Times New Roman" w:hAnsi="Times New Roman" w:cs="Times New Roman"/>
          <w:b/>
          <w:sz w:val="24"/>
          <w:szCs w:val="24"/>
        </w:rPr>
      </w:pPr>
    </w:p>
    <w:p w:rsidR="00B3310D" w:rsidRPr="00BA44DE" w:rsidRDefault="00B3310D" w:rsidP="00B3310D">
      <w:pPr>
        <w:tabs>
          <w:tab w:val="left" w:pos="3855"/>
        </w:tabs>
        <w:jc w:val="center"/>
        <w:rPr>
          <w:rFonts w:ascii="Times New Roman" w:hAnsi="Times New Roman" w:cs="Times New Roman"/>
          <w:b/>
          <w:sz w:val="24"/>
          <w:szCs w:val="24"/>
        </w:rPr>
      </w:pPr>
      <w:r w:rsidRPr="00BA44DE">
        <w:rPr>
          <w:rFonts w:ascii="Times New Roman" w:hAnsi="Times New Roman" w:cs="Times New Roman"/>
          <w:b/>
          <w:sz w:val="24"/>
          <w:szCs w:val="24"/>
        </w:rPr>
        <w:t xml:space="preserve">ПЕРЕЧЕНЬ </w:t>
      </w:r>
    </w:p>
    <w:p w:rsidR="00B3310D" w:rsidRPr="00BA44DE" w:rsidRDefault="00B3310D" w:rsidP="00B3310D">
      <w:pPr>
        <w:tabs>
          <w:tab w:val="left" w:pos="3855"/>
        </w:tabs>
        <w:jc w:val="center"/>
        <w:rPr>
          <w:rFonts w:ascii="Times New Roman" w:hAnsi="Times New Roman" w:cs="Times New Roman"/>
          <w:b/>
          <w:sz w:val="24"/>
          <w:szCs w:val="24"/>
        </w:rPr>
      </w:pPr>
      <w:r w:rsidRPr="00BA44DE">
        <w:rPr>
          <w:rFonts w:ascii="Times New Roman" w:hAnsi="Times New Roman" w:cs="Times New Roman"/>
          <w:b/>
          <w:sz w:val="24"/>
          <w:szCs w:val="24"/>
        </w:rPr>
        <w:t>ДОЛЖНОСТЕЙ МУНИЦИПАЛЬНЫХ СЛУЖАЩИХ МУНИЦИПАЛЬНОГО ОБРАЗОВАНИЯ «МИХАЙЛОВСКИЙ СЕЛЬСОВЕТ»  ЖЕЛЕЗНОГОРСКОГО РАЙОНА КУРСКОЙ ОБЛАСТИ, ПРИ НАЗНАЧЕНИИ НА КОТОРЫЕ ГРАЖДАНЕ ИЛИ ПРИ ЗАМЕЩЕНИИ КОТОРЫХ МУНИЦИПАЛЬНЫЕ СЛУЖАЩИЕ МУНИЦИПАЛЬНОГО ОБРАЗОВАНИЯ «МИХАЙЛОВСКИЙ СЕЛЬСОВЕТ»  ЖЕЛЕЗНОГОРСКОГО РАЙОНА КУРСКОЙ ОБЛАСТИ ОБЯЗАНЫ ПРЕДОСТАВЛЯТЬ СВЕДЕНИЯ О СВОИХ ДОХОДАХ, ОБ ИМУЩЕСТВЕ И ОБЯЗАТЕЛЬСТВАХ ИМУЩЕСТВЕННОГО ХАРАКТЕРА</w:t>
      </w:r>
      <w:r w:rsidR="00BA44DE" w:rsidRPr="00BA44DE">
        <w:rPr>
          <w:rFonts w:ascii="Times New Roman" w:hAnsi="Times New Roman" w:cs="Times New Roman"/>
          <w:b/>
          <w:sz w:val="24"/>
          <w:szCs w:val="24"/>
        </w:rPr>
        <w:t xml:space="preserve"> СВОИХ, СУПРУГА (СУПРУГИ) И НЕСОВЕРШЕННОЛЕТНИХ ДЕТЕЙ</w:t>
      </w:r>
    </w:p>
    <w:p w:rsidR="00B3310D" w:rsidRPr="00BA44DE" w:rsidRDefault="00B3310D" w:rsidP="001049AA">
      <w:pPr>
        <w:rPr>
          <w:rFonts w:ascii="Times New Roman" w:hAnsi="Times New Roman" w:cs="Times New Roman"/>
          <w:sz w:val="24"/>
          <w:szCs w:val="24"/>
        </w:rPr>
      </w:pPr>
    </w:p>
    <w:p w:rsidR="00BA44DE" w:rsidRPr="00BA44DE" w:rsidRDefault="00BA44DE" w:rsidP="00BA44DE">
      <w:pPr>
        <w:pStyle w:val="a3"/>
        <w:ind w:firstLine="708"/>
        <w:jc w:val="both"/>
        <w:rPr>
          <w:rFonts w:ascii="Times New Roman" w:hAnsi="Times New Roman" w:cs="Times New Roman"/>
          <w:sz w:val="24"/>
          <w:szCs w:val="24"/>
        </w:rPr>
      </w:pPr>
      <w:r w:rsidRPr="00BA44DE">
        <w:rPr>
          <w:rFonts w:ascii="Times New Roman" w:hAnsi="Times New Roman" w:cs="Times New Roman"/>
          <w:sz w:val="24"/>
          <w:szCs w:val="24"/>
        </w:rPr>
        <w:t xml:space="preserve">Должности муниципальной службы муниципального образования «Михайловский сельсовет» Железногорского района Курской области, отнесенные  Реестром муниципального образования «Михайловский сельсовет» Железногорского района Курской области, утвержденным решением Собрания депутатов Михайловского сельсовета    от 08.11.2010 г. № 19 «Об утверждении Реестра должностей муниципальной службы в муниципальном образовании «Михайловский сельсовет» Железногорского района Курской области, к высшим, главным, ведущим, старшим, младшим группам должностей муниципальной службы  муниципального образования . </w:t>
      </w:r>
    </w:p>
    <w:p w:rsidR="00B3310D" w:rsidRPr="00BA44DE" w:rsidRDefault="00B3310D" w:rsidP="00BA44DE">
      <w:pPr>
        <w:ind w:firstLine="708"/>
        <w:jc w:val="both"/>
        <w:rPr>
          <w:rFonts w:ascii="Times New Roman" w:hAnsi="Times New Roman" w:cs="Times New Roman"/>
          <w:sz w:val="24"/>
          <w:szCs w:val="24"/>
        </w:rPr>
      </w:pPr>
    </w:p>
    <w:p w:rsidR="00B3310D" w:rsidRPr="00BA44DE" w:rsidRDefault="00B3310D" w:rsidP="001049AA">
      <w:pPr>
        <w:rPr>
          <w:rFonts w:ascii="Times New Roman" w:hAnsi="Times New Roman" w:cs="Times New Roman"/>
          <w:sz w:val="24"/>
          <w:szCs w:val="24"/>
        </w:rPr>
      </w:pPr>
    </w:p>
    <w:p w:rsidR="00B3310D" w:rsidRPr="00BA44DE" w:rsidRDefault="00B3310D" w:rsidP="001049AA">
      <w:pPr>
        <w:rPr>
          <w:rFonts w:ascii="Times New Roman" w:hAnsi="Times New Roman" w:cs="Times New Roman"/>
          <w:sz w:val="24"/>
          <w:szCs w:val="24"/>
        </w:rPr>
      </w:pPr>
    </w:p>
    <w:p w:rsidR="00B3310D" w:rsidRPr="00BA44DE" w:rsidRDefault="00B3310D" w:rsidP="001049AA">
      <w:pPr>
        <w:rPr>
          <w:rFonts w:ascii="Times New Roman" w:hAnsi="Times New Roman" w:cs="Times New Roman"/>
          <w:sz w:val="24"/>
          <w:szCs w:val="24"/>
        </w:rPr>
      </w:pPr>
    </w:p>
    <w:sectPr w:rsidR="00B3310D" w:rsidRPr="00BA44DE" w:rsidSect="00BA44DE">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210" w:rsidRDefault="00D27210" w:rsidP="001049AA">
      <w:pPr>
        <w:spacing w:after="0" w:line="240" w:lineRule="auto"/>
      </w:pPr>
      <w:r>
        <w:separator/>
      </w:r>
    </w:p>
  </w:endnote>
  <w:endnote w:type="continuationSeparator" w:id="1">
    <w:p w:rsidR="00D27210" w:rsidRDefault="00D27210" w:rsidP="00104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210" w:rsidRDefault="00D27210" w:rsidP="001049AA">
      <w:pPr>
        <w:spacing w:after="0" w:line="240" w:lineRule="auto"/>
      </w:pPr>
      <w:r>
        <w:separator/>
      </w:r>
    </w:p>
  </w:footnote>
  <w:footnote w:type="continuationSeparator" w:id="1">
    <w:p w:rsidR="00D27210" w:rsidRDefault="00D27210" w:rsidP="001049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5576"/>
    <w:multiLevelType w:val="hybridMultilevel"/>
    <w:tmpl w:val="003684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44F9"/>
    <w:rsid w:val="000E44F9"/>
    <w:rsid w:val="001049AA"/>
    <w:rsid w:val="002C0C31"/>
    <w:rsid w:val="00416010"/>
    <w:rsid w:val="004C54A6"/>
    <w:rsid w:val="00546671"/>
    <w:rsid w:val="005D4834"/>
    <w:rsid w:val="006B5FB1"/>
    <w:rsid w:val="007B18E5"/>
    <w:rsid w:val="00907AF4"/>
    <w:rsid w:val="00A137B2"/>
    <w:rsid w:val="00A319EA"/>
    <w:rsid w:val="00A31FBF"/>
    <w:rsid w:val="00A33EEB"/>
    <w:rsid w:val="00A55628"/>
    <w:rsid w:val="00AA3DE0"/>
    <w:rsid w:val="00B3310D"/>
    <w:rsid w:val="00BA44DE"/>
    <w:rsid w:val="00CF7F06"/>
    <w:rsid w:val="00D27210"/>
    <w:rsid w:val="00D37D99"/>
    <w:rsid w:val="00D64B6B"/>
    <w:rsid w:val="00D74714"/>
    <w:rsid w:val="00E74DE0"/>
    <w:rsid w:val="00FC2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4F9"/>
    <w:pPr>
      <w:spacing w:after="0" w:line="240" w:lineRule="auto"/>
    </w:pPr>
  </w:style>
  <w:style w:type="paragraph" w:customStyle="1" w:styleId="ConsPlusNormal">
    <w:name w:val="ConsPlusNormal"/>
    <w:rsid w:val="00A33E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semiHidden/>
    <w:unhideWhenUsed/>
    <w:rsid w:val="001049A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049AA"/>
  </w:style>
  <w:style w:type="paragraph" w:styleId="a6">
    <w:name w:val="footer"/>
    <w:basedOn w:val="a"/>
    <w:link w:val="a7"/>
    <w:uiPriority w:val="99"/>
    <w:semiHidden/>
    <w:unhideWhenUsed/>
    <w:rsid w:val="001049A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049AA"/>
  </w:style>
  <w:style w:type="paragraph" w:styleId="a8">
    <w:name w:val="List Paragraph"/>
    <w:basedOn w:val="a"/>
    <w:uiPriority w:val="34"/>
    <w:qFormat/>
    <w:rsid w:val="00CF7F06"/>
    <w:pPr>
      <w:ind w:left="720"/>
      <w:contextualSpacing/>
    </w:pPr>
  </w:style>
</w:styles>
</file>

<file path=word/webSettings.xml><?xml version="1.0" encoding="utf-8"?>
<w:webSettings xmlns:r="http://schemas.openxmlformats.org/officeDocument/2006/relationships" xmlns:w="http://schemas.openxmlformats.org/wordprocessingml/2006/main">
  <w:divs>
    <w:div w:id="192159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10556-FAED-4C1B-BAC6-4D18E81E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MihSS</dc:creator>
  <cp:keywords/>
  <dc:description/>
  <cp:lastModifiedBy>MihSS</cp:lastModifiedBy>
  <cp:revision>5</cp:revision>
  <cp:lastPrinted>2016-06-28T10:39:00Z</cp:lastPrinted>
  <dcterms:created xsi:type="dcterms:W3CDTF">2016-06-22T07:35:00Z</dcterms:created>
  <dcterms:modified xsi:type="dcterms:W3CDTF">2016-06-28T10:39:00Z</dcterms:modified>
</cp:coreProperties>
</file>