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E66" w:rsidRPr="000B0233" w:rsidRDefault="00855E66" w:rsidP="000B023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B0233">
        <w:rPr>
          <w:rStyle w:val="a4"/>
          <w:rFonts w:ascii="Times New Roman" w:hAnsi="Times New Roman" w:cs="Times New Roman"/>
          <w:sz w:val="28"/>
          <w:szCs w:val="28"/>
        </w:rPr>
        <w:t>АДМИНИСТРАЦИЯ</w:t>
      </w:r>
      <w:r w:rsidR="000B0233">
        <w:rPr>
          <w:rStyle w:val="a4"/>
          <w:rFonts w:ascii="Times New Roman" w:hAnsi="Times New Roman" w:cs="Times New Roman"/>
          <w:sz w:val="28"/>
          <w:szCs w:val="28"/>
        </w:rPr>
        <w:t xml:space="preserve"> МИХАЙЛО</w:t>
      </w:r>
      <w:r w:rsidRPr="000B0233">
        <w:rPr>
          <w:rStyle w:val="a4"/>
          <w:rFonts w:ascii="Times New Roman" w:hAnsi="Times New Roman" w:cs="Times New Roman"/>
          <w:sz w:val="28"/>
          <w:szCs w:val="28"/>
        </w:rPr>
        <w:t>ВСКОГО СЕЛЬСОВЕТА</w:t>
      </w:r>
    </w:p>
    <w:p w:rsidR="00855E66" w:rsidRPr="000B0233" w:rsidRDefault="00855E66" w:rsidP="000B023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B0233">
        <w:rPr>
          <w:rStyle w:val="a4"/>
          <w:rFonts w:ascii="Times New Roman" w:hAnsi="Times New Roman" w:cs="Times New Roman"/>
          <w:sz w:val="28"/>
          <w:szCs w:val="28"/>
        </w:rPr>
        <w:t>ЖЕЛЕЗНОГОРСКОГО РАЙОНА КУРСКОЙ ОБЛАСТИ</w:t>
      </w:r>
    </w:p>
    <w:p w:rsidR="00855E66" w:rsidRPr="000B0233" w:rsidRDefault="00855E66" w:rsidP="000B023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55E66" w:rsidRDefault="00855E66" w:rsidP="00855E66">
      <w:pPr>
        <w:pStyle w:val="a3"/>
        <w:jc w:val="center"/>
      </w:pPr>
      <w:r>
        <w:rPr>
          <w:rStyle w:val="a4"/>
        </w:rPr>
        <w:t>П О С Т А Н О В Л Е Н И Е</w:t>
      </w:r>
    </w:p>
    <w:p w:rsidR="00855E66" w:rsidRDefault="00855E66" w:rsidP="00855E66">
      <w:pPr>
        <w:pStyle w:val="a3"/>
      </w:pPr>
      <w:r>
        <w:rPr>
          <w:rStyle w:val="a4"/>
        </w:rPr>
        <w:t> </w:t>
      </w:r>
    </w:p>
    <w:p w:rsidR="00855E66" w:rsidRPr="000B0233" w:rsidRDefault="000B0233" w:rsidP="000B0233">
      <w:pPr>
        <w:pStyle w:val="a5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0B0233">
        <w:rPr>
          <w:rStyle w:val="a4"/>
          <w:rFonts w:ascii="Times New Roman" w:hAnsi="Times New Roman" w:cs="Times New Roman"/>
          <w:b w:val="0"/>
          <w:sz w:val="24"/>
          <w:szCs w:val="24"/>
        </w:rPr>
        <w:t>30.08</w:t>
      </w:r>
      <w:r w:rsidR="00855E66" w:rsidRPr="000B0233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.2016 года № </w:t>
      </w:r>
      <w:r w:rsidRPr="000B0233">
        <w:rPr>
          <w:rStyle w:val="a4"/>
          <w:rFonts w:ascii="Times New Roman" w:hAnsi="Times New Roman" w:cs="Times New Roman"/>
          <w:b w:val="0"/>
          <w:sz w:val="24"/>
          <w:szCs w:val="24"/>
        </w:rPr>
        <w:t>39</w:t>
      </w:r>
    </w:p>
    <w:p w:rsidR="000B0233" w:rsidRPr="000B0233" w:rsidRDefault="000B0233" w:rsidP="000B023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B0233">
        <w:rPr>
          <w:rStyle w:val="a4"/>
          <w:rFonts w:ascii="Times New Roman" w:hAnsi="Times New Roman" w:cs="Times New Roman"/>
          <w:b w:val="0"/>
          <w:sz w:val="24"/>
          <w:szCs w:val="24"/>
        </w:rPr>
        <w:t>сл. Михайловка</w:t>
      </w:r>
      <w:bookmarkStart w:id="0" w:name="_GoBack"/>
      <w:bookmarkEnd w:id="0"/>
    </w:p>
    <w:p w:rsidR="00855E66" w:rsidRDefault="00855E66" w:rsidP="00855E66">
      <w:pPr>
        <w:pStyle w:val="a3"/>
      </w:pPr>
      <w:r>
        <w:rPr>
          <w:rStyle w:val="a4"/>
        </w:rPr>
        <w:t> </w:t>
      </w:r>
    </w:p>
    <w:p w:rsidR="00855E66" w:rsidRDefault="00855E66" w:rsidP="00855E66">
      <w:pPr>
        <w:pStyle w:val="a3"/>
        <w:spacing w:after="240" w:afterAutospacing="0"/>
      </w:pPr>
      <w:r>
        <w:rPr>
          <w:rStyle w:val="a4"/>
        </w:rPr>
        <w:t>«Об определении уполномоченного органа муниципального образования «</w:t>
      </w:r>
      <w:r w:rsidR="000B0233">
        <w:rPr>
          <w:rStyle w:val="a4"/>
        </w:rPr>
        <w:t>Михайловский</w:t>
      </w:r>
      <w:r>
        <w:rPr>
          <w:rStyle w:val="a4"/>
        </w:rPr>
        <w:t xml:space="preserve"> сельсовет» </w:t>
      </w:r>
      <w:proofErr w:type="spellStart"/>
      <w:r>
        <w:rPr>
          <w:rStyle w:val="a4"/>
        </w:rPr>
        <w:t>Железногорского</w:t>
      </w:r>
      <w:proofErr w:type="spellEnd"/>
      <w:r>
        <w:rPr>
          <w:rStyle w:val="a4"/>
        </w:rPr>
        <w:t xml:space="preserve"> района Курской области на осуществление полномочий в сфере </w:t>
      </w:r>
      <w:proofErr w:type="spellStart"/>
      <w:r>
        <w:rPr>
          <w:rStyle w:val="a4"/>
        </w:rPr>
        <w:t>муниципально</w:t>
      </w:r>
      <w:proofErr w:type="spellEnd"/>
      <w:r>
        <w:rPr>
          <w:rStyle w:val="a4"/>
        </w:rPr>
        <w:t>-частного партнерства»</w:t>
      </w:r>
    </w:p>
    <w:p w:rsidR="00855E66" w:rsidRDefault="00855E66" w:rsidP="000B0233">
      <w:pPr>
        <w:pStyle w:val="a3"/>
        <w:ind w:firstLine="708"/>
        <w:jc w:val="both"/>
      </w:pPr>
      <w:r>
        <w:t>В связи с необходимостью определения уполномоченного органа муниципального образования «</w:t>
      </w:r>
      <w:r w:rsidR="000B0233">
        <w:t>Михайловский</w:t>
      </w:r>
      <w:r>
        <w:t xml:space="preserve"> сельсовет» </w:t>
      </w:r>
      <w:proofErr w:type="spellStart"/>
      <w:r>
        <w:t>Железногорского</w:t>
      </w:r>
      <w:proofErr w:type="spellEnd"/>
      <w:r>
        <w:t xml:space="preserve"> района Курской области  на осуществление полномочий в сфере </w:t>
      </w:r>
      <w:proofErr w:type="spellStart"/>
      <w:r>
        <w:t>муниципально</w:t>
      </w:r>
      <w:proofErr w:type="spellEnd"/>
      <w:r>
        <w:t xml:space="preserve">-частного партнерства, руководствуясь пунктом 11 статьи 3, части 2 статьи 18 Федерального закона от 13.07.2015 № 224-ФЗ «О государственно-частном партнерстве, </w:t>
      </w:r>
      <w:proofErr w:type="spellStart"/>
      <w:r>
        <w:t>муниципально</w:t>
      </w:r>
      <w:proofErr w:type="spellEnd"/>
      <w:r>
        <w:t>-частном партнерстве в Российской Федерации и внесении изменений в отдельные законодательные акты Российской Федерации», Уставом муниципального образования «</w:t>
      </w:r>
      <w:r w:rsidR="000B0233">
        <w:t>Михайловский</w:t>
      </w:r>
      <w:r>
        <w:t xml:space="preserve"> сельсовет» </w:t>
      </w:r>
      <w:proofErr w:type="spellStart"/>
      <w:r>
        <w:t>Железногорского</w:t>
      </w:r>
      <w:proofErr w:type="spellEnd"/>
      <w:r>
        <w:t xml:space="preserve"> района Курской области</w:t>
      </w:r>
      <w:r w:rsidR="000B0233">
        <w:t xml:space="preserve">, Администрация Михайловского сельсовета </w:t>
      </w:r>
      <w:proofErr w:type="spellStart"/>
      <w:r w:rsidR="000B0233">
        <w:t>Железногорского</w:t>
      </w:r>
      <w:proofErr w:type="spellEnd"/>
      <w:r w:rsidR="000B0233">
        <w:t xml:space="preserve"> района_</w:t>
      </w:r>
      <w:r>
        <w:t> </w:t>
      </w:r>
    </w:p>
    <w:p w:rsidR="00855E66" w:rsidRDefault="00855E66" w:rsidP="000B0233">
      <w:pPr>
        <w:pStyle w:val="a3"/>
        <w:jc w:val="both"/>
      </w:pPr>
      <w:r>
        <w:rPr>
          <w:rStyle w:val="a4"/>
        </w:rPr>
        <w:t xml:space="preserve">                                                                          </w:t>
      </w:r>
      <w:proofErr w:type="gramStart"/>
      <w:r>
        <w:rPr>
          <w:rStyle w:val="a4"/>
        </w:rPr>
        <w:t>ПОСТАНОВЛЯ</w:t>
      </w:r>
      <w:r w:rsidR="000B0233">
        <w:rPr>
          <w:rStyle w:val="a4"/>
        </w:rPr>
        <w:t>ЕТ</w:t>
      </w:r>
      <w:r>
        <w:rPr>
          <w:rStyle w:val="a4"/>
        </w:rPr>
        <w:t>:</w:t>
      </w:r>
      <w:r>
        <w:br/>
      </w:r>
      <w:r>
        <w:br/>
      </w:r>
      <w:r w:rsidR="000B0233">
        <w:t xml:space="preserve">   </w:t>
      </w:r>
      <w:proofErr w:type="gramEnd"/>
      <w:r w:rsidR="000B0233">
        <w:t xml:space="preserve">          </w:t>
      </w:r>
      <w:r>
        <w:t xml:space="preserve">1. Определить Администрацию </w:t>
      </w:r>
      <w:r w:rsidR="000B0233">
        <w:t>Михайловского</w:t>
      </w:r>
      <w:r>
        <w:t xml:space="preserve"> сельсовета </w:t>
      </w:r>
      <w:proofErr w:type="spellStart"/>
      <w:r>
        <w:t>Железногорского</w:t>
      </w:r>
      <w:proofErr w:type="spellEnd"/>
      <w:r>
        <w:t xml:space="preserve"> района Курской области  уполномоченным органом на осуществление полномочий в сфере </w:t>
      </w:r>
      <w:proofErr w:type="spellStart"/>
      <w:r>
        <w:t>муниципально</w:t>
      </w:r>
      <w:proofErr w:type="spellEnd"/>
      <w:r>
        <w:t xml:space="preserve">-частного партнерства в лице управления потребительского рынка, услуг и поддержки предпринимательства администрации </w:t>
      </w:r>
      <w:r w:rsidR="000B0233">
        <w:t>Михайловского</w:t>
      </w:r>
      <w:r>
        <w:t xml:space="preserve"> сельсовета </w:t>
      </w:r>
      <w:proofErr w:type="spellStart"/>
      <w:r>
        <w:t>Железногорского</w:t>
      </w:r>
      <w:proofErr w:type="spellEnd"/>
      <w:r>
        <w:t xml:space="preserve"> района Курской области.</w:t>
      </w:r>
      <w:r>
        <w:br/>
      </w:r>
      <w:r>
        <w:br/>
      </w:r>
      <w:r w:rsidR="000B0233">
        <w:t xml:space="preserve">             </w:t>
      </w:r>
      <w:r>
        <w:t>2. Настоящее Постановление опубликовать в газете «</w:t>
      </w:r>
      <w:proofErr w:type="gramStart"/>
      <w:r w:rsidR="000B0233">
        <w:t xml:space="preserve">Муниципальный </w:t>
      </w:r>
      <w:r>
        <w:t xml:space="preserve"> Вестник</w:t>
      </w:r>
      <w:proofErr w:type="gramEnd"/>
      <w:r>
        <w:t>»</w:t>
      </w:r>
      <w:r>
        <w:br/>
        <w:t xml:space="preserve">и разместить на официальном сайте </w:t>
      </w:r>
      <w:r w:rsidR="000B0233">
        <w:t>Михайловского</w:t>
      </w:r>
      <w:r>
        <w:t xml:space="preserve"> сельсовета.</w:t>
      </w:r>
      <w:r>
        <w:br/>
      </w:r>
      <w:r>
        <w:br/>
      </w:r>
      <w:r w:rsidR="000B0233">
        <w:t xml:space="preserve">              </w:t>
      </w:r>
      <w:r>
        <w:t>3. Контроль за выполнением настоящего постановления оставляю за собой</w:t>
      </w:r>
      <w:r w:rsidR="000B0233">
        <w:t>.</w:t>
      </w:r>
    </w:p>
    <w:p w:rsidR="00855E66" w:rsidRDefault="00855E66" w:rsidP="00855E66">
      <w:pPr>
        <w:pStyle w:val="a3"/>
      </w:pPr>
      <w:r>
        <w:t> </w:t>
      </w:r>
    </w:p>
    <w:p w:rsidR="00855E66" w:rsidRDefault="000B0233" w:rsidP="00855E66">
      <w:pPr>
        <w:pStyle w:val="a3"/>
      </w:pPr>
      <w:r>
        <w:t xml:space="preserve">Глава МО «Михайловский </w:t>
      </w:r>
      <w:proofErr w:type="gramStart"/>
      <w:r>
        <w:t xml:space="preserve">сельсовет»   </w:t>
      </w:r>
      <w:proofErr w:type="gramEnd"/>
      <w:r>
        <w:t xml:space="preserve">                                                 </w:t>
      </w:r>
      <w:proofErr w:type="spellStart"/>
      <w:r>
        <w:t>В.И.Крюков</w:t>
      </w:r>
      <w:proofErr w:type="spellEnd"/>
    </w:p>
    <w:p w:rsidR="00F53E54" w:rsidRDefault="00F53E54"/>
    <w:sectPr w:rsidR="00F53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66"/>
    <w:rsid w:val="000B0233"/>
    <w:rsid w:val="00855E66"/>
    <w:rsid w:val="009E793A"/>
    <w:rsid w:val="00F5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4AF6D-8994-472C-B71F-A56FD6F83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5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5E66"/>
    <w:rPr>
      <w:b/>
      <w:bCs/>
    </w:rPr>
  </w:style>
  <w:style w:type="paragraph" w:styleId="a5">
    <w:name w:val="No Spacing"/>
    <w:uiPriority w:val="1"/>
    <w:qFormat/>
    <w:rsid w:val="000B02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0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2018-08-24T11:44:00Z</dcterms:created>
  <dcterms:modified xsi:type="dcterms:W3CDTF">2018-08-24T11:44:00Z</dcterms:modified>
</cp:coreProperties>
</file>