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284943" w:rsidRDefault="00C4729C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МИХАЙЛОВСКОГО</w:t>
      </w:r>
      <w:r w:rsidR="000435D9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ЖЕЛЕЗНОГОРСКОГО РАЙОНА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0435D9" w:rsidRPr="00DF622E" w:rsidRDefault="000435D9" w:rsidP="00DF622E">
      <w:pPr>
        <w:pStyle w:val="a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539C6" w:rsidRDefault="00DF622E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от   </w:t>
      </w:r>
      <w:r w:rsidR="000756C2">
        <w:rPr>
          <w:rFonts w:ascii="Arial" w:hAnsi="Arial" w:cs="Arial"/>
          <w:b/>
          <w:bCs/>
          <w:sz w:val="32"/>
          <w:szCs w:val="32"/>
          <w:lang w:eastAsia="ru-RU"/>
        </w:rPr>
        <w:t xml:space="preserve">22 </w:t>
      </w:r>
      <w:proofErr w:type="gramStart"/>
      <w:r w:rsidR="000756C2">
        <w:rPr>
          <w:rFonts w:ascii="Arial" w:hAnsi="Arial" w:cs="Arial"/>
          <w:b/>
          <w:bCs/>
          <w:sz w:val="32"/>
          <w:szCs w:val="32"/>
          <w:lang w:eastAsia="ru-RU"/>
        </w:rPr>
        <w:t>декабря</w:t>
      </w:r>
      <w:r w:rsidR="00E539C6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201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7</w:t>
      </w:r>
      <w:proofErr w:type="gramEnd"/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года  №</w:t>
      </w:r>
      <w:r w:rsidR="00324B9C">
        <w:rPr>
          <w:rFonts w:ascii="Arial" w:hAnsi="Arial" w:cs="Arial"/>
          <w:b/>
          <w:bCs/>
          <w:sz w:val="32"/>
          <w:szCs w:val="32"/>
          <w:lang w:eastAsia="ru-RU"/>
        </w:rPr>
        <w:t>3</w:t>
      </w:r>
      <w:r w:rsidR="000756C2">
        <w:rPr>
          <w:rFonts w:ascii="Arial" w:hAnsi="Arial" w:cs="Arial"/>
          <w:b/>
          <w:bCs/>
          <w:sz w:val="32"/>
          <w:szCs w:val="32"/>
          <w:lang w:eastAsia="ru-RU"/>
        </w:rPr>
        <w:t>8</w:t>
      </w:r>
    </w:p>
    <w:p w:rsidR="00E539C6" w:rsidRPr="00324B9C" w:rsidRDefault="00E539C6" w:rsidP="00324B9C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324B9C" w:rsidRDefault="00324B9C" w:rsidP="00324B9C">
      <w:pPr>
        <w:jc w:val="center"/>
        <w:rPr>
          <w:rFonts w:ascii="Arial" w:hAnsi="Arial" w:cs="Arial"/>
          <w:b/>
          <w:sz w:val="32"/>
          <w:szCs w:val="32"/>
        </w:rPr>
      </w:pPr>
      <w:r w:rsidRPr="00324B9C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</w:p>
    <w:p w:rsidR="00324B9C" w:rsidRDefault="00324B9C" w:rsidP="00324B9C">
      <w:pPr>
        <w:jc w:val="center"/>
        <w:rPr>
          <w:rFonts w:ascii="Arial" w:hAnsi="Arial" w:cs="Arial"/>
          <w:b/>
          <w:sz w:val="32"/>
          <w:szCs w:val="32"/>
        </w:rPr>
      </w:pPr>
      <w:r w:rsidRPr="00324B9C">
        <w:rPr>
          <w:rFonts w:ascii="Arial" w:hAnsi="Arial" w:cs="Arial"/>
          <w:b/>
          <w:sz w:val="32"/>
          <w:szCs w:val="32"/>
        </w:rPr>
        <w:t xml:space="preserve">Собрания депутатов Михайловского сельсовета </w:t>
      </w:r>
    </w:p>
    <w:p w:rsidR="00324B9C" w:rsidRPr="00324B9C" w:rsidRDefault="00324B9C" w:rsidP="00324B9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24B9C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324B9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0756C2">
        <w:rPr>
          <w:rFonts w:ascii="Arial" w:hAnsi="Arial" w:cs="Arial"/>
          <w:b/>
          <w:sz w:val="32"/>
          <w:szCs w:val="32"/>
        </w:rPr>
        <w:t xml:space="preserve"> от 17.06.2012 № 39 (в ред. решения от 27.05.2015 № 8)</w:t>
      </w:r>
    </w:p>
    <w:p w:rsidR="00324B9C" w:rsidRPr="00324B9C" w:rsidRDefault="00324B9C" w:rsidP="00324B9C">
      <w:pPr>
        <w:jc w:val="center"/>
        <w:rPr>
          <w:rFonts w:ascii="Arial" w:hAnsi="Arial" w:cs="Arial"/>
          <w:b/>
          <w:sz w:val="32"/>
          <w:szCs w:val="32"/>
        </w:rPr>
      </w:pPr>
      <w:r w:rsidRPr="00324B9C">
        <w:rPr>
          <w:rFonts w:ascii="Arial" w:hAnsi="Arial" w:cs="Arial"/>
          <w:b/>
          <w:sz w:val="32"/>
          <w:szCs w:val="32"/>
        </w:rPr>
        <w:t>«</w:t>
      </w:r>
      <w:r w:rsidR="000756C2">
        <w:rPr>
          <w:rFonts w:ascii="Arial" w:hAnsi="Arial" w:cs="Arial"/>
          <w:b/>
          <w:sz w:val="32"/>
          <w:szCs w:val="32"/>
        </w:rPr>
        <w:t>Об утверждении Положения об оплате труда муниципальных служащих МО «Михайловский сельсовет»</w:t>
      </w:r>
    </w:p>
    <w:p w:rsidR="00324B9C" w:rsidRPr="00324B9C" w:rsidRDefault="00324B9C" w:rsidP="00324B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DF622E" w:rsidRPr="00DF622E" w:rsidRDefault="00DF622E" w:rsidP="00E539C6">
      <w:pPr>
        <w:pStyle w:val="a8"/>
        <w:jc w:val="both"/>
        <w:rPr>
          <w:rFonts w:ascii="Arial" w:hAnsi="Arial" w:cs="Arial"/>
          <w:sz w:val="28"/>
          <w:szCs w:val="28"/>
          <w:lang w:eastAsia="ru-RU"/>
        </w:rPr>
      </w:pPr>
    </w:p>
    <w:p w:rsidR="00324B9C" w:rsidRPr="00324B9C" w:rsidRDefault="000756C2" w:rsidP="00324B9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Требование </w:t>
      </w:r>
      <w:proofErr w:type="spellStart"/>
      <w:r>
        <w:rPr>
          <w:rFonts w:ascii="Arial" w:hAnsi="Arial" w:cs="Arial"/>
        </w:rPr>
        <w:t>Железногорской</w:t>
      </w:r>
      <w:proofErr w:type="spellEnd"/>
      <w:r>
        <w:rPr>
          <w:rFonts w:ascii="Arial" w:hAnsi="Arial" w:cs="Arial"/>
        </w:rPr>
        <w:t xml:space="preserve"> межрайонной прокуратуры от 11.12.2017 № 87-</w:t>
      </w:r>
      <w:proofErr w:type="gramStart"/>
      <w:r>
        <w:rPr>
          <w:rFonts w:ascii="Arial" w:hAnsi="Arial" w:cs="Arial"/>
        </w:rPr>
        <w:t xml:space="preserve">2017 </w:t>
      </w:r>
      <w:r w:rsidR="00324B9C" w:rsidRPr="00324B9C">
        <w:rPr>
          <w:rFonts w:ascii="Arial" w:hAnsi="Arial" w:cs="Arial"/>
        </w:rPr>
        <w:t xml:space="preserve"> Собрание</w:t>
      </w:r>
      <w:proofErr w:type="gramEnd"/>
      <w:r w:rsidR="00324B9C" w:rsidRPr="00324B9C">
        <w:rPr>
          <w:rFonts w:ascii="Arial" w:hAnsi="Arial" w:cs="Arial"/>
        </w:rPr>
        <w:t xml:space="preserve"> депутатов Михайловского сельсовета </w:t>
      </w:r>
      <w:r>
        <w:rPr>
          <w:rFonts w:ascii="Arial" w:hAnsi="Arial" w:cs="Arial"/>
        </w:rPr>
        <w:t xml:space="preserve">об изменении нормативного правового акта с целью исключения выявленных </w:t>
      </w:r>
      <w:proofErr w:type="spellStart"/>
      <w:r>
        <w:rPr>
          <w:rFonts w:ascii="Arial" w:hAnsi="Arial" w:cs="Arial"/>
        </w:rPr>
        <w:t>коррупциогенных</w:t>
      </w:r>
      <w:proofErr w:type="spellEnd"/>
      <w:r>
        <w:rPr>
          <w:rFonts w:ascii="Arial" w:hAnsi="Arial" w:cs="Arial"/>
        </w:rPr>
        <w:t xml:space="preserve"> факторов, </w:t>
      </w:r>
      <w:r w:rsidRPr="00324B9C">
        <w:rPr>
          <w:rFonts w:ascii="Arial" w:hAnsi="Arial" w:cs="Arial"/>
        </w:rPr>
        <w:t>Собрание депутатов Михайловского сельсовета</w:t>
      </w:r>
    </w:p>
    <w:p w:rsidR="00E539C6" w:rsidRDefault="00E539C6" w:rsidP="00324B9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E539C6" w:rsidRDefault="00E539C6" w:rsidP="00E539C6">
      <w:pPr>
        <w:pStyle w:val="a8"/>
        <w:tabs>
          <w:tab w:val="left" w:pos="4437"/>
        </w:tabs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РЕШИЛО:</w:t>
      </w:r>
    </w:p>
    <w:p w:rsidR="00324B9C" w:rsidRDefault="00324B9C" w:rsidP="00E539C6">
      <w:pPr>
        <w:pStyle w:val="a8"/>
        <w:tabs>
          <w:tab w:val="left" w:pos="4437"/>
        </w:tabs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24B9C" w:rsidRPr="00324B9C" w:rsidRDefault="00324B9C" w:rsidP="00324B9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24B9C">
        <w:rPr>
          <w:rFonts w:ascii="Arial" w:hAnsi="Arial" w:cs="Arial"/>
        </w:rPr>
        <w:t xml:space="preserve">1. </w:t>
      </w:r>
      <w:r w:rsidR="000756C2">
        <w:rPr>
          <w:rFonts w:ascii="Arial" w:hAnsi="Arial" w:cs="Arial"/>
        </w:rPr>
        <w:t>Пункт 6.4 Положения об оплате труда муниципальным служащим МО «Михайловский сельсовет», исключить</w:t>
      </w:r>
      <w:r w:rsidR="00503008">
        <w:rPr>
          <w:rFonts w:ascii="Arial" w:hAnsi="Arial" w:cs="Arial"/>
        </w:rPr>
        <w:t>.</w:t>
      </w:r>
    </w:p>
    <w:p w:rsidR="000756C2" w:rsidRDefault="00324B9C" w:rsidP="00324B9C">
      <w:pPr>
        <w:ind w:firstLine="851"/>
        <w:jc w:val="both"/>
        <w:rPr>
          <w:rFonts w:ascii="Arial" w:hAnsi="Arial" w:cs="Arial"/>
        </w:rPr>
      </w:pPr>
      <w:r w:rsidRPr="00324B9C">
        <w:rPr>
          <w:rFonts w:ascii="Arial" w:hAnsi="Arial" w:cs="Arial"/>
        </w:rPr>
        <w:t xml:space="preserve">2. </w:t>
      </w:r>
      <w:r w:rsidR="000756C2">
        <w:rPr>
          <w:rFonts w:ascii="Arial" w:hAnsi="Arial" w:cs="Arial"/>
        </w:rPr>
        <w:t xml:space="preserve">Абзацы 7, 8 раздела 8 </w:t>
      </w:r>
      <w:r w:rsidR="00503008">
        <w:rPr>
          <w:rFonts w:ascii="Arial" w:hAnsi="Arial" w:cs="Arial"/>
        </w:rPr>
        <w:t>Положения об оплате труда муниципальным служащим МО «Михайловский сельсовет», исключить</w:t>
      </w:r>
      <w:r w:rsidR="00503008">
        <w:rPr>
          <w:rFonts w:ascii="Arial" w:hAnsi="Arial" w:cs="Arial"/>
        </w:rPr>
        <w:t>.</w:t>
      </w:r>
    </w:p>
    <w:p w:rsidR="00DF622E" w:rsidRPr="00E539C6" w:rsidRDefault="00324B9C" w:rsidP="00503008">
      <w:pPr>
        <w:ind w:firstLine="851"/>
        <w:jc w:val="both"/>
        <w:rPr>
          <w:rFonts w:ascii="Arial" w:hAnsi="Arial" w:cs="Arial"/>
        </w:rPr>
      </w:pPr>
      <w:r w:rsidRPr="00324B9C">
        <w:rPr>
          <w:rFonts w:ascii="Arial" w:hAnsi="Arial" w:cs="Arial"/>
        </w:rPr>
        <w:t xml:space="preserve">Настоящее решение вступает в силу </w:t>
      </w:r>
      <w:r w:rsidR="00503008">
        <w:rPr>
          <w:rFonts w:ascii="Arial" w:hAnsi="Arial" w:cs="Arial"/>
        </w:rPr>
        <w:t>со дня его подписания.</w:t>
      </w:r>
      <w:bookmarkStart w:id="0" w:name="_GoBack"/>
      <w:bookmarkEnd w:id="0"/>
    </w:p>
    <w:p w:rsidR="00E539C6" w:rsidRDefault="00DF622E" w:rsidP="00DF622E">
      <w:pPr>
        <w:pStyle w:val="a8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>Глава Михайловского сельсовета</w:t>
      </w:r>
    </w:p>
    <w:p w:rsidR="00E539C6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 xml:space="preserve">Железногорского района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>В.И.Крюков</w:t>
      </w:r>
    </w:p>
    <w:sectPr w:rsidR="00E539C6" w:rsidRPr="00E539C6" w:rsidSect="00324B9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2E"/>
    <w:rsid w:val="000435D9"/>
    <w:rsid w:val="000756C2"/>
    <w:rsid w:val="000F18EF"/>
    <w:rsid w:val="00164273"/>
    <w:rsid w:val="001F58BE"/>
    <w:rsid w:val="00227658"/>
    <w:rsid w:val="00280706"/>
    <w:rsid w:val="00284943"/>
    <w:rsid w:val="00324B9C"/>
    <w:rsid w:val="003E6B0C"/>
    <w:rsid w:val="00503008"/>
    <w:rsid w:val="00553709"/>
    <w:rsid w:val="00713DB7"/>
    <w:rsid w:val="00814417"/>
    <w:rsid w:val="00821FF8"/>
    <w:rsid w:val="00964DCB"/>
    <w:rsid w:val="00AE605B"/>
    <w:rsid w:val="00B06483"/>
    <w:rsid w:val="00C40A47"/>
    <w:rsid w:val="00C4729C"/>
    <w:rsid w:val="00D37667"/>
    <w:rsid w:val="00DF622E"/>
    <w:rsid w:val="00E12A7B"/>
    <w:rsid w:val="00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810BD-23CA-4805-A5C6-137A90D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62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622E"/>
    <w:rPr>
      <w:color w:val="0000FF"/>
      <w:u w:val="single"/>
    </w:rPr>
  </w:style>
  <w:style w:type="character" w:customStyle="1" w:styleId="postdateicon">
    <w:name w:val="postdateicon"/>
    <w:basedOn w:val="a0"/>
    <w:rsid w:val="00DF622E"/>
  </w:style>
  <w:style w:type="character" w:customStyle="1" w:styleId="postauthoricon">
    <w:name w:val="postauthoricon"/>
    <w:basedOn w:val="a0"/>
    <w:rsid w:val="00DF622E"/>
  </w:style>
  <w:style w:type="paragraph" w:styleId="a4">
    <w:name w:val="Normal (Web)"/>
    <w:basedOn w:val="a"/>
    <w:uiPriority w:val="99"/>
    <w:semiHidden/>
    <w:unhideWhenUsed/>
    <w:rsid w:val="00DF62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6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22E"/>
    <w:pPr>
      <w:spacing w:after="0" w:line="240" w:lineRule="auto"/>
    </w:pPr>
  </w:style>
  <w:style w:type="table" w:styleId="a9">
    <w:name w:val="Table Grid"/>
    <w:basedOn w:val="a1"/>
    <w:rsid w:val="0032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 Windows</cp:lastModifiedBy>
  <cp:revision>2</cp:revision>
  <cp:lastPrinted>2017-12-25T06:45:00Z</cp:lastPrinted>
  <dcterms:created xsi:type="dcterms:W3CDTF">2017-12-25T06:46:00Z</dcterms:created>
  <dcterms:modified xsi:type="dcterms:W3CDTF">2017-12-25T06:46:00Z</dcterms:modified>
</cp:coreProperties>
</file>